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F9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安徽昶威智能科技有限公司招聘启事</w:t>
      </w:r>
    </w:p>
    <w:p w14:paraId="00102708">
      <w:pP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</w:pPr>
    </w:p>
    <w:p w14:paraId="0626E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一、主要生产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：汽车铝合金配件。</w:t>
      </w:r>
    </w:p>
    <w:p w14:paraId="46BC5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二、缺口: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100人，接受长期工，短期工，临时工，季节工，寒暑假工。</w:t>
      </w:r>
    </w:p>
    <w:p w14:paraId="7F1DE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三、招聘岗位: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打磨，去毛刺，压铸，组装。</w:t>
      </w:r>
    </w:p>
    <w:p w14:paraId="50190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四、用要工求: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年龄17-55以下，男女不限，小学以上文化。</w:t>
      </w:r>
    </w:p>
    <w:p w14:paraId="5270A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五、薪资待遇：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上班时间8:00-20:00打磨车间前七天计时点对点白班190/天，夜班200/天，七天后计件工资多劳多得，月综合工资5800—6500/月，压铸车间点对点白班204/天,夜班219/天，月综合工资6000-6500/月。</w:t>
      </w:r>
    </w:p>
    <w:p w14:paraId="17752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六、食宿: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包吃包住，提供免费工作餐两餐，宿舍4-6人间，配有空调，热水器宿舍水电费平摊。</w:t>
      </w:r>
    </w:p>
    <w:p w14:paraId="029B6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七、保险。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每月商保80元从工资代扣，体检费自理。</w:t>
      </w:r>
    </w:p>
    <w:p w14:paraId="63024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八、备注</w:t>
      </w:r>
    </w:p>
    <w:p w14:paraId="616C8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jc w:val="left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sz w:val="26"/>
          <w:szCs w:val="26"/>
        </w:rPr>
        <w:t>满七天可预支生活费，不满七天无工资，一个月后可以安排夫妻房</w:t>
      </w:r>
      <w:r>
        <w:rPr>
          <w:rFonts w:hint="eastAsia" w:ascii="微软雅黑" w:hAnsi="微软雅黑" w:eastAsia="微软雅黑" w:cs="微软雅黑"/>
          <w:sz w:val="26"/>
          <w:szCs w:val="26"/>
          <w:lang w:eastAsia="zh-CN"/>
        </w:rPr>
        <w:t>。</w:t>
      </w:r>
    </w:p>
    <w:p w14:paraId="65900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jc w:val="left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2.每月30号发工资。</w:t>
      </w:r>
    </w:p>
    <w:p w14:paraId="0127E4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报名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地址：亳州市西一环路与芍花路交叉口</w:t>
      </w:r>
    </w:p>
    <w:p w14:paraId="5D433C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传  真：0558—5131926</w:t>
      </w:r>
    </w:p>
    <w:p w14:paraId="1BA881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黑体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手  机：13966508756（李宝），1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  <w:lang w:val="en-US" w:eastAsia="zh-CN"/>
        </w:rPr>
        <w:t>3956722611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  <w:lang w:eastAsia="zh-CN"/>
        </w:rPr>
        <w:t>（何远海）</w:t>
      </w:r>
    </w:p>
    <w:p w14:paraId="73281E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00FF00"/>
        </w:rPr>
        <w:t>邮 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00FF00"/>
          <w:lang w:val="en-US" w:eastAsia="zh-CN"/>
        </w:rPr>
        <w:t xml:space="preserve">  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00FF00"/>
        </w:rPr>
        <w:t>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  <w:u w:val="none"/>
          <w:shd w:val="clear" w:fill="FFFFFF"/>
        </w:rPr>
        <w:instrText xml:space="preserve"> HYPERLINK "mailto:790771027@qq.com"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spacing w:val="0"/>
          <w:sz w:val="30"/>
          <w:szCs w:val="30"/>
          <w:u w:val="none"/>
          <w:shd w:val="clear" w:fill="00FF00"/>
        </w:rPr>
        <w:t>790771027@qq.com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  <w:u w:val="none"/>
          <w:shd w:val="clear" w:fill="FFFFFF"/>
        </w:rPr>
        <w:fldChar w:fldCharType="end"/>
      </w:r>
    </w:p>
    <w:p w14:paraId="632FBE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网 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  <w:lang w:val="en-US" w:eastAsia="zh-CN"/>
        </w:rPr>
        <w:t xml:space="preserve"> 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 xml:space="preserve"> 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  <w:u w:val="none"/>
          <w:shd w:val="clear" w:fill="FFFFFF"/>
        </w:rPr>
        <w:instrText xml:space="preserve"> HYPERLINK "https://tongdehr.com/"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spacing w:val="0"/>
          <w:sz w:val="30"/>
          <w:szCs w:val="30"/>
          <w:u w:val="none"/>
          <w:shd w:val="clear" w:fill="00FF00"/>
        </w:rPr>
        <w:t>www.tongdehr.com（亳州同德人力资源网）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  <w:u w:val="none"/>
          <w:shd w:val="clear" w:fill="FFFFFF"/>
        </w:rPr>
        <w:fldChar w:fldCharType="end"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F822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4FBF54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4FBF54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30F2"/>
    <w:rsid w:val="05BB7FBF"/>
    <w:rsid w:val="07134A24"/>
    <w:rsid w:val="07217FFE"/>
    <w:rsid w:val="15C530F2"/>
    <w:rsid w:val="1F0C1C30"/>
    <w:rsid w:val="284A31B1"/>
    <w:rsid w:val="39BD1C0F"/>
    <w:rsid w:val="4724139E"/>
    <w:rsid w:val="4AE96DBC"/>
    <w:rsid w:val="4DEE3A97"/>
    <w:rsid w:val="549F6503"/>
    <w:rsid w:val="54C67BE1"/>
    <w:rsid w:val="65D5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99"/>
    <w:rPr>
      <w:b/>
    </w:rPr>
  </w:style>
  <w:style w:type="character" w:styleId="8">
    <w:name w:val="Hyperlink"/>
    <w:basedOn w:val="6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346</Characters>
  <Lines>0</Lines>
  <Paragraphs>0</Paragraphs>
  <TotalTime>0</TotalTime>
  <ScaleCrop>false</ScaleCrop>
  <LinksUpToDate>false</LinksUpToDate>
  <CharactersWithSpaces>346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2024-12-11T08:59:00Z</dcterms:created>
  <dc:creator>Administrator</dc:creator>
  <cp:lastModifiedBy>WPS_1528079939</cp:lastModifiedBy>
  <dcterms:modified xsi:type="dcterms:W3CDTF">2025-01-17T10:59:52Z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13626E85F0C1439FA49BAF2F8B8ED5C0_11</vt:lpwstr>
  </property>
  <property fmtid="{D5CDD505-2E9C-101B-9397-08002B2CF9AE}" pid="4" name="KSOTemplateDocerSaveRecord">
    <vt:lpwstr>eyJoZGlkIjoiNzFkMWQxZTQwOWY1NjRiODBlYTY1ODM2NmEzODQzYmMiLCJ1c2VySWQiOiIzNzU4NTY5NjYifQ==</vt:lpwstr>
  </property>
</Properties>
</file>