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10"/>
        <w:jc w:val="center"/>
        <w:outlineLvl w:val="0"/>
        <w:rPr>
          <w:rFonts w:hint="eastAsia" w:ascii="Microsoft YaHei UI" w:hAnsi="Microsoft YaHei UI" w:eastAsia="Microsoft YaHei UI" w:cs="宋体"/>
          <w:b/>
          <w:bCs/>
          <w:spacing w:val="8"/>
          <w:kern w:val="36"/>
          <w:sz w:val="33"/>
          <w:szCs w:val="33"/>
          <w:highlight w:val="magenta"/>
          <w:lang w:eastAsia="zh-CN"/>
        </w:rPr>
      </w:pPr>
      <w:r>
        <w:rPr>
          <w:rFonts w:hint="eastAsia" w:ascii="Microsoft YaHei UI" w:hAnsi="Microsoft YaHei UI" w:eastAsia="Microsoft YaHei UI" w:cs="宋体"/>
          <w:b/>
          <w:bCs/>
          <w:spacing w:val="8"/>
          <w:kern w:val="36"/>
          <w:sz w:val="33"/>
          <w:szCs w:val="33"/>
          <w:highlight w:val="magenta"/>
          <w:lang w:eastAsia="zh-CN"/>
        </w:rPr>
        <w:t>安徽国际旅行卫生保健中心阜阳分中心</w:t>
      </w:r>
    </w:p>
    <w:p>
      <w:pPr>
        <w:widowControl/>
        <w:shd w:val="clear" w:color="auto" w:fill="FFFFFF"/>
        <w:spacing w:after="210"/>
        <w:jc w:val="center"/>
        <w:outlineLvl w:val="0"/>
        <w:rPr>
          <w:rFonts w:ascii="Microsoft YaHei UI" w:hAnsi="Microsoft YaHei UI" w:eastAsia="Microsoft YaHei UI" w:cs="宋体"/>
          <w:spacing w:val="8"/>
          <w:kern w:val="36"/>
          <w:sz w:val="33"/>
          <w:szCs w:val="33"/>
          <w:highlight w:val="magenta"/>
        </w:rPr>
      </w:pPr>
      <w:r>
        <w:rPr>
          <w:rFonts w:hint="eastAsia" w:ascii="Microsoft YaHei UI" w:hAnsi="Microsoft YaHei UI" w:eastAsia="Microsoft YaHei UI" w:cs="宋体"/>
          <w:b/>
          <w:bCs/>
          <w:spacing w:val="8"/>
          <w:kern w:val="36"/>
          <w:sz w:val="33"/>
          <w:szCs w:val="33"/>
          <w:highlight w:val="magenta"/>
        </w:rPr>
        <w:t>关于黄热病疫苗预防接种实行预约服务的通知</w:t>
      </w:r>
      <w:bookmarkStart w:id="0" w:name="_GoBack"/>
      <w:bookmarkEnd w:id="0"/>
    </w:p>
    <w:p>
      <w:pPr>
        <w:pStyle w:val="5"/>
        <w:shd w:val="clear" w:color="auto" w:fill="FFFFFF"/>
        <w:spacing w:before="0" w:beforeAutospacing="0" w:after="0" w:afterAutospacing="0"/>
        <w:ind w:firstLine="552" w:firstLineChars="200"/>
        <w:jc w:val="both"/>
        <w:rPr>
          <w:rFonts w:ascii="Microsoft YaHei UI" w:hAnsi="Microsoft YaHei UI" w:eastAsia="Microsoft YaHei UI"/>
          <w:spacing w:val="8"/>
          <w:sz w:val="26"/>
          <w:szCs w:val="26"/>
        </w:rPr>
      </w:pPr>
      <w:r>
        <w:rPr>
          <w:rFonts w:hint="eastAsia" w:ascii="Microsoft YaHei UI" w:hAnsi="Microsoft YaHei UI" w:eastAsia="Microsoft YaHei UI"/>
          <w:spacing w:val="8"/>
          <w:sz w:val="26"/>
          <w:szCs w:val="26"/>
        </w:rPr>
        <w:t>为提升服务质量，提高服务效率。我单位自</w:t>
      </w:r>
      <w:r>
        <w:rPr>
          <w:rFonts w:hint="eastAsia" w:ascii="Microsoft YaHei UI" w:hAnsi="Microsoft YaHei UI" w:eastAsia="Microsoft YaHei UI"/>
          <w:b/>
          <w:spacing w:val="8"/>
          <w:sz w:val="26"/>
          <w:szCs w:val="26"/>
        </w:rPr>
        <w:t>2023年7月24日</w:t>
      </w:r>
      <w:r>
        <w:rPr>
          <w:rFonts w:hint="eastAsia" w:ascii="Microsoft YaHei UI" w:hAnsi="Microsoft YaHei UI" w:eastAsia="Microsoft YaHei UI"/>
          <w:spacing w:val="8"/>
          <w:sz w:val="26"/>
          <w:szCs w:val="26"/>
        </w:rPr>
        <w:t>起，对黄热病疫苗预防接种实行</w:t>
      </w:r>
      <w:r>
        <w:rPr>
          <w:rFonts w:hint="eastAsia" w:ascii="Microsoft YaHei UI" w:hAnsi="Microsoft YaHei UI" w:eastAsia="Microsoft YaHei UI"/>
          <w:b/>
          <w:spacing w:val="8"/>
          <w:sz w:val="26"/>
          <w:szCs w:val="26"/>
          <w:highlight w:val="lightGray"/>
        </w:rPr>
        <w:t>“先预约，后接种</w:t>
      </w:r>
      <w:r>
        <w:rPr>
          <w:rFonts w:hint="eastAsia" w:ascii="Microsoft YaHei UI" w:hAnsi="Microsoft YaHei UI" w:eastAsia="Microsoft YaHei UI"/>
          <w:spacing w:val="8"/>
          <w:sz w:val="26"/>
          <w:szCs w:val="26"/>
        </w:rPr>
        <w:t>”服务。有需要黄热病疫苗接种的人员，请在我单位官网或小程序(</w:t>
      </w:r>
      <w:r>
        <w:rPr>
          <w:rFonts w:hint="eastAsia" w:ascii="Microsoft YaHei UI" w:hAnsi="Microsoft YaHei UI" w:eastAsia="Microsoft YaHei UI"/>
          <w:b/>
          <w:spacing w:val="8"/>
          <w:sz w:val="26"/>
          <w:szCs w:val="26"/>
        </w:rPr>
        <w:t>安徽国际旅行卫生保健中心</w:t>
      </w:r>
      <w:r>
        <w:rPr>
          <w:rFonts w:hint="eastAsia" w:ascii="Microsoft YaHei UI" w:hAnsi="Microsoft YaHei UI" w:eastAsia="Microsoft YaHei UI"/>
          <w:spacing w:val="8"/>
          <w:sz w:val="26"/>
          <w:szCs w:val="26"/>
        </w:rPr>
        <w:t>)上进行预约。</w:t>
      </w:r>
    </w:p>
    <w:p>
      <w:pPr>
        <w:pStyle w:val="5"/>
        <w:shd w:val="clear" w:color="auto" w:fill="FFFFFF"/>
        <w:spacing w:before="0" w:beforeAutospacing="0" w:after="0" w:afterAutospacing="0"/>
        <w:jc w:val="both"/>
        <w:rPr>
          <w:rFonts w:ascii="Microsoft YaHei UI" w:hAnsi="Microsoft YaHei UI" w:eastAsia="Microsoft YaHei UI"/>
          <w:spacing w:val="8"/>
          <w:sz w:val="26"/>
          <w:szCs w:val="26"/>
        </w:rPr>
      </w:pPr>
      <w:r>
        <w:rPr>
          <w:rStyle w:val="8"/>
          <w:rFonts w:hint="eastAsia" w:ascii="Microsoft YaHei UI" w:hAnsi="Microsoft YaHei UI" w:eastAsia="Microsoft YaHei UI"/>
          <w:spacing w:val="8"/>
        </w:rPr>
        <w:t>预约流程一：</w:t>
      </w:r>
      <w:r>
        <w:rPr>
          <w:rFonts w:hint="eastAsia" w:ascii="Microsoft YaHei UI" w:hAnsi="Microsoft YaHei UI" w:eastAsia="Microsoft YaHei UI"/>
          <w:spacing w:val="8"/>
        </w:rPr>
        <w:t>打开我单位小程序（名称：安徽国际旅行卫生保健中心服务），点击“预约体检”选择“预防接种”，在“黄热病疫苗预防接种”界面进行预约（请</w:t>
      </w:r>
      <w:r>
        <w:rPr>
          <w:rFonts w:hint="eastAsia" w:ascii="Microsoft YaHei UI" w:hAnsi="Microsoft YaHei UI" w:eastAsia="Microsoft YaHei UI"/>
          <w:b/>
          <w:color w:val="FF0000"/>
          <w:spacing w:val="8"/>
        </w:rPr>
        <w:t>选择相应接种地点</w:t>
      </w:r>
      <w:r>
        <w:rPr>
          <w:rFonts w:hint="eastAsia" w:ascii="Microsoft YaHei UI" w:hAnsi="Microsoft YaHei UI" w:eastAsia="Microsoft YaHei UI"/>
          <w:spacing w:val="8"/>
        </w:rPr>
        <w:t>）,预约成功后请截屏保存。</w:t>
      </w:r>
    </w:p>
    <w:p>
      <w:pPr>
        <w:pStyle w:val="5"/>
        <w:shd w:val="clear" w:color="auto" w:fill="FFFFFF"/>
        <w:spacing w:before="0" w:beforeAutospacing="0" w:after="0" w:afterAutospacing="0"/>
        <w:jc w:val="both"/>
        <w:rPr>
          <w:rFonts w:ascii="Microsoft YaHei UI" w:hAnsi="Microsoft YaHei UI" w:eastAsia="Microsoft YaHei UI"/>
          <w:spacing w:val="8"/>
          <w:sz w:val="26"/>
          <w:szCs w:val="26"/>
        </w:rPr>
      </w:pPr>
      <w:r>
        <w:rPr>
          <w:rStyle w:val="8"/>
          <w:rFonts w:hint="eastAsia" w:ascii="Microsoft YaHei UI" w:hAnsi="Microsoft YaHei UI" w:eastAsia="Microsoft YaHei UI"/>
          <w:spacing w:val="8"/>
        </w:rPr>
        <w:t>预约流程二：</w:t>
      </w:r>
      <w:r>
        <w:rPr>
          <w:rFonts w:hint="eastAsia" w:ascii="Microsoft YaHei UI" w:hAnsi="Microsoft YaHei UI" w:eastAsia="Microsoft YaHei UI"/>
          <w:spacing w:val="8"/>
        </w:rPr>
        <w:t>打开我单位官网http://www.ahithc.cn/点击“业务办理”选择“在线预约”，在“预防接种”中选择“黄热病疫苗预防接种”界面进行预约（请选择相应接种地点）,预约成功后请截屏保存。</w:t>
      </w:r>
    </w:p>
    <w:p>
      <w:pPr>
        <w:pStyle w:val="5"/>
        <w:shd w:val="clear" w:color="auto" w:fill="FFFFFF"/>
        <w:spacing w:before="0" w:beforeAutospacing="0" w:after="0" w:afterAutospacing="0"/>
        <w:jc w:val="both"/>
        <w:rPr>
          <w:rFonts w:ascii="Microsoft YaHei UI" w:hAnsi="Microsoft YaHei UI" w:eastAsia="Microsoft YaHei UI"/>
          <w:spacing w:val="8"/>
          <w:sz w:val="26"/>
          <w:szCs w:val="26"/>
        </w:rPr>
      </w:pPr>
      <w:r>
        <w:rPr>
          <w:rFonts w:hint="eastAsia" w:ascii="Microsoft YaHei UI" w:hAnsi="Microsoft YaHei UI" w:eastAsia="Microsoft YaHei UI"/>
          <w:spacing w:val="8"/>
        </w:rPr>
        <w:t>预约成功后，请按照预约时间前往相应预约地址进行办理，</w:t>
      </w:r>
      <w:r>
        <w:rPr>
          <w:rStyle w:val="8"/>
          <w:rFonts w:hint="eastAsia" w:ascii="Microsoft YaHei UI" w:hAnsi="Microsoft YaHei UI" w:eastAsia="Microsoft YaHei UI"/>
          <w:spacing w:val="8"/>
        </w:rPr>
        <w:t>并携带以下材料:</w:t>
      </w:r>
    </w:p>
    <w:p>
      <w:pPr>
        <w:pStyle w:val="5"/>
        <w:shd w:val="clear" w:color="auto" w:fill="FFFFFF"/>
        <w:spacing w:before="0" w:beforeAutospacing="0" w:after="0" w:afterAutospacing="0"/>
        <w:jc w:val="both"/>
        <w:rPr>
          <w:rFonts w:ascii="Microsoft YaHei UI" w:hAnsi="Microsoft YaHei UI" w:eastAsia="Microsoft YaHei UI"/>
          <w:spacing w:val="8"/>
          <w:sz w:val="26"/>
          <w:szCs w:val="26"/>
        </w:rPr>
      </w:pPr>
      <w:r>
        <w:rPr>
          <w:rFonts w:hint="eastAsia" w:ascii="Microsoft YaHei UI" w:hAnsi="Microsoft YaHei UI" w:eastAsia="Microsoft YaHei UI"/>
          <w:spacing w:val="8"/>
          <w:sz w:val="26"/>
          <w:szCs w:val="26"/>
        </w:rPr>
        <w:t>1.本人身份证或护照原件；</w:t>
      </w:r>
    </w:p>
    <w:p>
      <w:pPr>
        <w:pStyle w:val="5"/>
        <w:shd w:val="clear" w:color="auto" w:fill="FFFFFF"/>
        <w:spacing w:before="0" w:beforeAutospacing="0" w:after="0" w:afterAutospacing="0"/>
        <w:jc w:val="both"/>
        <w:rPr>
          <w:rFonts w:ascii="Microsoft YaHei UI" w:hAnsi="Microsoft YaHei UI" w:eastAsia="Microsoft YaHei UI"/>
          <w:spacing w:val="8"/>
          <w:sz w:val="26"/>
          <w:szCs w:val="26"/>
        </w:rPr>
      </w:pPr>
      <w:r>
        <w:rPr>
          <w:rFonts w:hint="eastAsia" w:ascii="Microsoft YaHei UI" w:hAnsi="Microsoft YaHei UI" w:eastAsia="Microsoft YaHei UI"/>
          <w:spacing w:val="8"/>
          <w:sz w:val="26"/>
          <w:szCs w:val="26"/>
        </w:rPr>
        <w:t>2.两张两寸彩色证件照 (近6个月内拍)；</w:t>
      </w:r>
    </w:p>
    <w:p>
      <w:pPr>
        <w:pStyle w:val="5"/>
        <w:shd w:val="clear" w:color="auto" w:fill="FFFFFF"/>
        <w:spacing w:before="0" w:beforeAutospacing="0" w:after="0" w:afterAutospacing="0"/>
        <w:jc w:val="both"/>
        <w:rPr>
          <w:rFonts w:ascii="Microsoft YaHei UI" w:hAnsi="Microsoft YaHei UI" w:eastAsia="Microsoft YaHei UI"/>
          <w:b/>
          <w:spacing w:val="8"/>
        </w:rPr>
      </w:pPr>
      <w:r>
        <w:rPr>
          <w:rFonts w:hint="eastAsia" w:ascii="Microsoft YaHei UI" w:hAnsi="Microsoft YaHei UI" w:eastAsia="Microsoft YaHei UI"/>
          <w:spacing w:val="8"/>
        </w:rPr>
        <w:t>3.</w:t>
      </w:r>
      <w:r>
        <w:rPr>
          <w:rFonts w:hint="eastAsia" w:ascii="Microsoft YaHei UI" w:hAnsi="Microsoft YaHei UI" w:eastAsia="Microsoft YaHei UI"/>
          <w:b/>
          <w:spacing w:val="8"/>
        </w:rPr>
        <w:t>需提供的免费资料：以下任何一种</w:t>
      </w:r>
      <w:r>
        <w:rPr>
          <w:rFonts w:hint="eastAsia" w:ascii="Microsoft YaHei UI" w:hAnsi="Microsoft YaHei UI" w:eastAsia="Microsoft YaHei UI"/>
          <w:spacing w:val="8"/>
        </w:rPr>
        <w:t xml:space="preserve">（1）前往世界卫生组织所公布的黄热病疫区国家或地区的签证和机票复印件1份。（2）前往免签的国家及地区，请出示行程单或对方邀请函原件及复印件。（3）劳务公司签订的外派劳务合同、船务公司签订的工作合同（国际航线）。                                        </w:t>
      </w:r>
    </w:p>
    <w:p>
      <w:pPr>
        <w:pStyle w:val="5"/>
        <w:shd w:val="clear" w:color="auto" w:fill="FFFFFF"/>
        <w:spacing w:before="0" w:beforeAutospacing="0" w:after="0" w:afterAutospacing="0"/>
        <w:ind w:firstLine="2048" w:firstLineChars="800"/>
        <w:rPr>
          <w:spacing w:val="8"/>
        </w:rPr>
      </w:pPr>
      <w:r>
        <w:rPr>
          <w:rFonts w:hint="eastAsia" w:ascii="Microsoft YaHei UI" w:hAnsi="Microsoft YaHei UI" w:eastAsia="Microsoft YaHei UI"/>
          <w:spacing w:val="8"/>
        </w:rPr>
        <w:t>   </w:t>
      </w:r>
      <w:r>
        <w:rPr>
          <w:rFonts w:hint="eastAsia"/>
          <w:spacing w:val="8"/>
        </w:rPr>
        <w:t>安徽国际旅行卫生保健中心（合肥海关口岸门诊部）</w:t>
      </w:r>
    </w:p>
    <w:p>
      <w:pPr>
        <w:pStyle w:val="5"/>
        <w:shd w:val="clear" w:color="auto" w:fill="FFFFFF"/>
        <w:spacing w:before="0" w:beforeAutospacing="0" w:after="0" w:afterAutospacing="0"/>
        <w:rPr>
          <w:rFonts w:ascii="Microsoft YaHei UI" w:hAnsi="Microsoft YaHei UI" w:eastAsia="Microsoft YaHei UI"/>
          <w:spacing w:val="8"/>
          <w:sz w:val="26"/>
          <w:szCs w:val="26"/>
        </w:rPr>
      </w:pPr>
      <w:r>
        <w:rPr>
          <w:rFonts w:hint="eastAsia"/>
          <w:spacing w:val="8"/>
        </w:rPr>
        <w:t xml:space="preserve">                                                                       2023年</w:t>
      </w:r>
      <w:r>
        <w:rPr>
          <w:rFonts w:ascii="Calibri" w:hAnsi="Calibri" w:eastAsia="Microsoft YaHei UI"/>
          <w:spacing w:val="8"/>
        </w:rPr>
        <w:t>7</w:t>
      </w:r>
      <w:r>
        <w:rPr>
          <w:rFonts w:hint="eastAsia"/>
          <w:spacing w:val="8"/>
        </w:rPr>
        <w:t>月</w:t>
      </w:r>
      <w:r>
        <w:rPr>
          <w:rFonts w:ascii="Calibri" w:hAnsi="Calibri" w:eastAsia="Microsoft YaHei UI"/>
          <w:spacing w:val="8"/>
        </w:rPr>
        <w:t>20</w:t>
      </w:r>
      <w:r>
        <w:rPr>
          <w:rFonts w:hint="eastAsia"/>
          <w:spacing w:val="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FkMWQxZTQwOWY1NjRiODBlYTY1ODM2NmEzODQzYmMifQ=="/>
  </w:docVars>
  <w:rsids>
    <w:rsidRoot w:val="009176E4"/>
    <w:rsid w:val="00081F47"/>
    <w:rsid w:val="00176EC2"/>
    <w:rsid w:val="003034D1"/>
    <w:rsid w:val="009176E4"/>
    <w:rsid w:val="00A447CE"/>
    <w:rsid w:val="00AA4410"/>
    <w:rsid w:val="00BA57F9"/>
    <w:rsid w:val="50F37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semiHidden/>
    <w:uiPriority w:val="99"/>
    <w:rPr>
      <w:sz w:val="18"/>
      <w:szCs w:val="18"/>
    </w:rPr>
  </w:style>
  <w:style w:type="character" w:customStyle="1" w:styleId="10">
    <w:name w:val="页脚 Char"/>
    <w:basedOn w:val="7"/>
    <w:link w:val="3"/>
    <w:semiHidden/>
    <w:uiPriority w:val="99"/>
    <w:rPr>
      <w:sz w:val="18"/>
      <w:szCs w:val="18"/>
    </w:rPr>
  </w:style>
  <w:style w:type="character" w:customStyle="1" w:styleId="11">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98</Words>
  <Characters>562</Characters>
  <Lines>4</Lines>
  <Paragraphs>1</Paragraphs>
  <TotalTime>19</TotalTime>
  <ScaleCrop>false</ScaleCrop>
  <LinksUpToDate>false</LinksUpToDate>
  <CharactersWithSpaces>659</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2023-07-21T00:11:00Z</dcterms:created>
  <dc:creator>PC</dc:creator>
  <cp:lastModifiedBy>WPS_1528079939</cp:lastModifiedBy>
  <dcterms:modified xsi:type="dcterms:W3CDTF">2023-10-11T12:27:32Z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7DDF5DFFA1484F1293BA589BEF45ABF8_12</vt:lpwstr>
  </property>
</Properties>
</file>