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cstheme="majorEastAsia"/>
          <w:b/>
          <w:sz w:val="32"/>
          <w:szCs w:val="32"/>
          <w:lang w:eastAsia="zh-CN"/>
        </w:rPr>
        <w:t>伊拉克无技术玻璃钢管安装工招聘简章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b/>
          <w:bCs/>
          <w:color w:val="00B050"/>
          <w:kern w:val="0"/>
          <w:sz w:val="28"/>
          <w:szCs w:val="28"/>
          <w:lang w:val="en-US" w:eastAsia="zh-CN" w:bidi="ar"/>
        </w:rPr>
        <w:t xml:space="preserve">一、国外作业内容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在生产部门，进行玻璃钢管道的安装。在国外工作每日基本工作时间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为 </w:t>
      </w:r>
      <w:r>
        <w:rPr>
          <w:rFonts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6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小时，休息不固定；有活就去做，没活就休息，合同为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18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个月，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回国有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21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天的带薪休假。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b/>
          <w:bCs/>
          <w:color w:val="00B050"/>
          <w:kern w:val="0"/>
          <w:sz w:val="28"/>
          <w:szCs w:val="28"/>
          <w:lang w:val="en-US" w:eastAsia="zh-CN" w:bidi="ar"/>
        </w:rPr>
        <w:t xml:space="preserve">二、招收要求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要求初高中及以上学历。性别：男。年龄：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45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岁以内。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无技术要求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体检合格。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b/>
          <w:bCs/>
          <w:color w:val="00B050"/>
          <w:kern w:val="0"/>
          <w:sz w:val="28"/>
          <w:szCs w:val="28"/>
          <w:lang w:val="en-US" w:eastAsia="zh-CN" w:bidi="ar"/>
        </w:rPr>
        <w:t xml:space="preserve">三、工资待遇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赴伊拉克参加玻璃钢管道安装工作，包吃包住。每月工资为：基本工资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4000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元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+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考核工资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1000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元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+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绩效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1000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元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+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出国补贴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170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元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*30=</w:t>
      </w:r>
      <w:r>
        <w:rPr>
          <w:rFonts w:hint="default" w:ascii="Calibri" w:hAnsi="Calibri" w:eastAsia="宋体" w:cs="Calibri"/>
          <w:b/>
          <w:bCs/>
          <w:color w:val="FF0000"/>
          <w:kern w:val="0"/>
          <w:sz w:val="28"/>
          <w:szCs w:val="28"/>
          <w:lang w:val="en-US" w:eastAsia="zh-CN" w:bidi="ar"/>
        </w:rPr>
        <w:t xml:space="preserve">11100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元人民币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，每日基本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 xml:space="preserve">工作时间为 </w:t>
      </w:r>
      <w:r>
        <w:rPr>
          <w:rFonts w:hint="default" w:ascii="Calibri" w:hAnsi="Calibri" w:eastAsia="宋体" w:cs="Calibri"/>
          <w:b/>
          <w:bCs/>
          <w:color w:val="FF0000"/>
          <w:kern w:val="0"/>
          <w:sz w:val="28"/>
          <w:szCs w:val="28"/>
          <w:lang w:val="en-US" w:eastAsia="zh-CN" w:bidi="ar"/>
        </w:rPr>
        <w:t xml:space="preserve">6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小时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（无固定休息时间，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有活就去做，没活就休息，每天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170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元补贴不会少）。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b/>
          <w:bCs/>
          <w:color w:val="00B050"/>
          <w:kern w:val="0"/>
          <w:sz w:val="28"/>
          <w:szCs w:val="28"/>
          <w:lang w:val="en-US" w:eastAsia="zh-CN" w:bidi="ar"/>
        </w:rPr>
        <w:t xml:space="preserve">四、其他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确定报名的工人：要求先在国内工厂工作，每日基本工作时间为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时，一周做六休一。国内工作试用期：工资为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4500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元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月。国内工作转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正后：基本月工资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4500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元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+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计件工费，正常可达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6000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元人民币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月。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b/>
          <w:bCs/>
          <w:color w:val="00B050"/>
          <w:kern w:val="0"/>
          <w:sz w:val="28"/>
          <w:szCs w:val="28"/>
          <w:lang w:val="en-US" w:eastAsia="zh-CN" w:bidi="ar"/>
        </w:rPr>
        <w:t xml:space="preserve">五、其他待遇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工人在国内工厂工作，试用期期间，公司即开始帮工人缴纳五险一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金，工人出国后公司依然帮工人缴纳五险一金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工人入职后公司免费提供员工宿舍，包午餐及晚餐；工人出国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工作后公司免费提供员工宿舍，包三餐。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与公司员工享受同等待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遇，节日福利。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B050"/>
          <w:kern w:val="0"/>
          <w:sz w:val="28"/>
          <w:szCs w:val="28"/>
          <w:lang w:val="en-US" w:eastAsia="zh-CN" w:bidi="ar"/>
        </w:rPr>
        <w:t>六、收费：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8000元。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19556731715（马飞虎）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，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5C7512C"/>
    <w:rsid w:val="0E9D7BB5"/>
    <w:rsid w:val="0FD10B26"/>
    <w:rsid w:val="107249BD"/>
    <w:rsid w:val="13A22FD4"/>
    <w:rsid w:val="14B20F19"/>
    <w:rsid w:val="189449D8"/>
    <w:rsid w:val="22987C44"/>
    <w:rsid w:val="236C5FD1"/>
    <w:rsid w:val="24847E83"/>
    <w:rsid w:val="26417518"/>
    <w:rsid w:val="276369F8"/>
    <w:rsid w:val="32E96906"/>
    <w:rsid w:val="376C7517"/>
    <w:rsid w:val="3AAA7D87"/>
    <w:rsid w:val="3EBC4E53"/>
    <w:rsid w:val="40C831EB"/>
    <w:rsid w:val="427F49D3"/>
    <w:rsid w:val="42F955D6"/>
    <w:rsid w:val="435119E3"/>
    <w:rsid w:val="4DE73A29"/>
    <w:rsid w:val="4F9F655C"/>
    <w:rsid w:val="508543E4"/>
    <w:rsid w:val="57C03381"/>
    <w:rsid w:val="5AC92D7D"/>
    <w:rsid w:val="643D56B8"/>
    <w:rsid w:val="6CAD78C3"/>
    <w:rsid w:val="6D861581"/>
    <w:rsid w:val="6D8C2C04"/>
    <w:rsid w:val="70654439"/>
    <w:rsid w:val="717E19E9"/>
    <w:rsid w:val="72CD4946"/>
    <w:rsid w:val="791953A6"/>
    <w:rsid w:val="794C74F2"/>
    <w:rsid w:val="79B90B4E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527</Words>
  <Characters>649</Characters>
  <Lines>7</Lines>
  <Paragraphs>2</Paragraphs>
  <TotalTime>24</TotalTime>
  <ScaleCrop>false</ScaleCrop>
  <LinksUpToDate>false</LinksUpToDate>
  <CharactersWithSpaces>715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2022-08-29T10:27:22Z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2D47A523AEC84DFCB91770DD7FA37A17</vt:lpwstr>
  </property>
</Properties>
</file>