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numId w:val="0"/>
        </w:numPr>
        <w:bidi w:val="0"/>
        <w:jc w:val="center"/>
        <w:rPr>
          <w:rFonts w:hint="eastAsia" w:ascii="宋体" w:hAnsi="宋体" w:cs="宋体"/>
          <w:b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安徽九合堂国药有限公司</w:t>
      </w:r>
    </w:p>
    <w:bookmarkEnd w:id="0"/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生产负责人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1名 工资：面议</w:t>
      </w:r>
    </w:p>
    <w:p>
      <w:pPr>
        <w:numPr>
          <w:numId w:val="0"/>
        </w:numPr>
        <w:bidi w:val="0"/>
        <w:ind w:left="420" w:leftChars="0"/>
        <w:jc w:val="left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岗位要求：大专及以上学历，药学相关专业，熟悉GMP相关生产流程，审核各种GMP文件以及生产记录，能够独立完成生产相关验证文件的起草和实施，有3年以上药品生产工作经验者优先考虑。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QC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2名 工资：面议</w:t>
      </w:r>
    </w:p>
    <w:p>
      <w:pPr>
        <w:numPr>
          <w:numId w:val="0"/>
        </w:numPr>
        <w:bidi w:val="0"/>
        <w:ind w:left="420" w:leftChars="0"/>
        <w:jc w:val="left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岗位要求：中药学、药学等相关专业，中专及以上学历，具有独立做前处理及常规理化检验等工作能力，2年以上QC经验、能独立操作液相气相等精密仪器等。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花</w:t>
      </w:r>
      <w:r>
        <w:rPr>
          <w:rFonts w:hint="eastAsia"/>
          <w:b/>
          <w:bCs/>
          <w:sz w:val="28"/>
          <w:szCs w:val="28"/>
          <w:lang w:val="en-US" w:eastAsia="zh-CN"/>
        </w:rPr>
        <w:t>茶包装工人</w:t>
      </w:r>
      <w:r>
        <w:rPr>
          <w:rFonts w:hint="eastAsia"/>
          <w:sz w:val="28"/>
          <w:szCs w:val="28"/>
          <w:lang w:val="en-US" w:eastAsia="zh-CN"/>
        </w:rPr>
        <w:t xml:space="preserve"> 20名  工资：3500-4500元（计件）(工作时间</w:t>
      </w:r>
      <w:r>
        <w:rPr>
          <w:sz w:val="28"/>
          <w:szCs w:val="28"/>
        </w:rPr>
        <w:t>早8点-晚7:30</w:t>
      </w:r>
      <w:r>
        <w:rPr>
          <w:rFonts w:hint="eastAsia"/>
          <w:sz w:val="28"/>
          <w:szCs w:val="28"/>
          <w:lang w:val="en-US" w:eastAsia="zh-CN"/>
        </w:rPr>
        <w:t>)</w:t>
      </w:r>
    </w:p>
    <w:p>
      <w:pPr>
        <w:numPr>
          <w:numId w:val="0"/>
        </w:numPr>
        <w:ind w:left="420" w:leftChars="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岗位要求：</w:t>
      </w:r>
      <w:r>
        <w:rPr>
          <w:sz w:val="28"/>
          <w:szCs w:val="28"/>
        </w:rPr>
        <w:t>年龄20-45岁</w:t>
      </w:r>
      <w:r>
        <w:rPr>
          <w:rFonts w:hint="eastAsia"/>
          <w:sz w:val="28"/>
          <w:szCs w:val="28"/>
          <w:lang w:eastAsia="zh-CN"/>
        </w:rPr>
        <w:t>，身体健康。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default"/>
          <w:sz w:val="28"/>
          <w:szCs w:val="28"/>
          <w:lang w:val="en-US" w:eastAsia="zh-CN"/>
        </w:rPr>
      </w:pPr>
      <w:r>
        <w:rPr>
          <w:b/>
          <w:bCs/>
          <w:sz w:val="28"/>
          <w:szCs w:val="28"/>
        </w:rPr>
        <w:t>包装设备操作工人（含学徒工）</w:t>
      </w:r>
      <w:r>
        <w:rPr>
          <w:sz w:val="28"/>
          <w:szCs w:val="28"/>
        </w:rPr>
        <w:t>4名</w:t>
      </w:r>
      <w:r>
        <w:rPr>
          <w:rFonts w:hint="eastAsia"/>
          <w:sz w:val="28"/>
          <w:szCs w:val="28"/>
          <w:lang w:val="en-US" w:eastAsia="zh-CN"/>
        </w:rPr>
        <w:t xml:space="preserve"> 工资：4000-5000元</w:t>
      </w:r>
    </w:p>
    <w:p>
      <w:pPr>
        <w:numPr>
          <w:numId w:val="0"/>
        </w:numPr>
        <w:ind w:left="420" w:leftChars="0"/>
        <w:rPr>
          <w:rFonts w:hint="eastAsia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岗位要求：</w:t>
      </w:r>
      <w:r>
        <w:rPr>
          <w:sz w:val="28"/>
          <w:szCs w:val="28"/>
        </w:rPr>
        <w:t>初中以上文化，年龄20-45岁</w:t>
      </w:r>
      <w:r>
        <w:rPr>
          <w:rFonts w:hint="eastAsia"/>
          <w:sz w:val="28"/>
          <w:szCs w:val="28"/>
          <w:lang w:eastAsia="zh-CN"/>
        </w:rPr>
        <w:t>。</w:t>
      </w:r>
      <w:r>
        <w:rPr>
          <w:rFonts w:hint="eastAsia"/>
          <w:sz w:val="28"/>
          <w:szCs w:val="28"/>
          <w:lang w:val="en-US" w:eastAsia="zh-CN"/>
        </w:rPr>
        <w:t>(</w:t>
      </w:r>
      <w:r>
        <w:rPr>
          <w:rFonts w:hint="eastAsia"/>
          <w:sz w:val="28"/>
          <w:szCs w:val="28"/>
          <w:lang w:eastAsia="zh-CN"/>
        </w:rPr>
        <w:t>工作时间</w:t>
      </w:r>
      <w:r>
        <w:rPr>
          <w:sz w:val="28"/>
          <w:szCs w:val="28"/>
        </w:rPr>
        <w:t>早7点-晚17:30或上午10:00-晚上20:30</w:t>
      </w:r>
      <w:r>
        <w:rPr>
          <w:rFonts w:hint="eastAsia"/>
          <w:sz w:val="28"/>
          <w:szCs w:val="28"/>
          <w:lang w:val="en-US" w:eastAsia="zh-CN"/>
        </w:rPr>
        <w:t>)</w:t>
      </w:r>
    </w:p>
    <w:p>
      <w:pPr>
        <w:numPr>
          <w:ilvl w:val="0"/>
          <w:numId w:val="1"/>
        </w:numPr>
        <w:ind w:left="0" w:leftChars="0" w:firstLine="420" w:firstLineChars="0"/>
        <w:rPr>
          <w:sz w:val="28"/>
          <w:szCs w:val="28"/>
        </w:rPr>
      </w:pPr>
      <w:r>
        <w:rPr>
          <w:b/>
          <w:bCs/>
          <w:sz w:val="28"/>
          <w:szCs w:val="28"/>
        </w:rPr>
        <w:t>炒药、切药工</w:t>
      </w:r>
      <w:r>
        <w:rPr>
          <w:rFonts w:hint="eastAsia"/>
          <w:sz w:val="28"/>
          <w:szCs w:val="28"/>
          <w:lang w:val="en-US" w:eastAsia="zh-CN"/>
        </w:rPr>
        <w:t xml:space="preserve">  2名 工资：</w:t>
      </w:r>
      <w:r>
        <w:rPr>
          <w:sz w:val="28"/>
          <w:szCs w:val="28"/>
        </w:rPr>
        <w:t>3000-5000元</w:t>
      </w:r>
    </w:p>
    <w:p>
      <w:pPr>
        <w:numPr>
          <w:numId w:val="0"/>
        </w:numPr>
        <w:ind w:left="420" w:leftChars="0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岗位要求：</w:t>
      </w:r>
      <w:r>
        <w:rPr>
          <w:sz w:val="28"/>
          <w:szCs w:val="28"/>
        </w:rPr>
        <w:t>年龄50岁以下</w:t>
      </w:r>
      <w:r>
        <w:rPr>
          <w:rFonts w:hint="eastAsia"/>
          <w:sz w:val="28"/>
          <w:szCs w:val="28"/>
          <w:lang w:eastAsia="zh-CN"/>
        </w:rPr>
        <w:t>，有</w:t>
      </w:r>
      <w:r>
        <w:rPr>
          <w:sz w:val="28"/>
          <w:szCs w:val="28"/>
        </w:rPr>
        <w:t>相关经验者优先。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eastAsia"/>
          <w:sz w:val="28"/>
          <w:szCs w:val="28"/>
          <w:lang w:eastAsia="zh-CN"/>
        </w:rPr>
      </w:pPr>
      <w:r>
        <w:rPr>
          <w:b/>
          <w:bCs/>
          <w:sz w:val="28"/>
          <w:szCs w:val="28"/>
        </w:rPr>
        <w:t>仓库管理员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  <w:lang w:eastAsia="zh-CN"/>
        </w:rPr>
        <w:t>名</w:t>
      </w:r>
      <w:r>
        <w:rPr>
          <w:rFonts w:hint="eastAsia"/>
          <w:sz w:val="28"/>
          <w:szCs w:val="28"/>
          <w:lang w:val="en-US" w:eastAsia="zh-CN"/>
        </w:rPr>
        <w:t xml:space="preserve">  工资：</w:t>
      </w:r>
      <w:r>
        <w:rPr>
          <w:sz w:val="28"/>
          <w:szCs w:val="28"/>
        </w:rPr>
        <w:t>3000-3500</w:t>
      </w:r>
      <w:r>
        <w:rPr>
          <w:rFonts w:hint="eastAsia"/>
          <w:sz w:val="28"/>
          <w:szCs w:val="28"/>
          <w:lang w:eastAsia="zh-CN"/>
        </w:rPr>
        <w:t>元</w:t>
      </w:r>
    </w:p>
    <w:p>
      <w:pPr>
        <w:numPr>
          <w:numId w:val="0"/>
        </w:numPr>
        <w:ind w:left="420" w:leftChars="0"/>
        <w:rPr>
          <w:rFonts w:hint="eastAsia" w:eastAsia="宋体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岗位要求：</w:t>
      </w:r>
      <w:r>
        <w:rPr>
          <w:sz w:val="28"/>
          <w:szCs w:val="28"/>
        </w:rPr>
        <w:t>男女不限，能吃苦耐劳，有饮片工作经验优先</w:t>
      </w:r>
      <w:r>
        <w:rPr>
          <w:rFonts w:hint="eastAsia"/>
          <w:sz w:val="28"/>
          <w:szCs w:val="28"/>
          <w:lang w:eastAsia="zh-CN"/>
        </w:rPr>
        <w:t>。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备注：应聘者需提供个人真实资料（身份证、学历/学位证明及其他相关资格证书等）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工作时间：早上</w:t>
      </w:r>
      <w:r>
        <w:rPr>
          <w:rFonts w:hint="eastAsia"/>
          <w:sz w:val="28"/>
          <w:szCs w:val="28"/>
          <w:lang w:val="en-US" w:eastAsia="zh-CN"/>
        </w:rPr>
        <w:t>8点-晚上5点</w:t>
      </w:r>
    </w:p>
    <w:p>
      <w:pPr>
        <w:numPr>
          <w:ilvl w:val="0"/>
          <w:numId w:val="1"/>
        </w:numPr>
        <w:ind w:left="0" w:leftChars="0" w:firstLine="420" w:firstLineChars="0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福利待遇：</w:t>
      </w:r>
      <w:r>
        <w:rPr>
          <w:sz w:val="28"/>
          <w:szCs w:val="28"/>
        </w:rPr>
        <w:t>包中餐和加班晚餐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sz w:val="28"/>
          <w:szCs w:val="28"/>
        </w:rPr>
        <w:t>订长期工作合同可以交五险</w:t>
      </w:r>
      <w:r>
        <w:rPr>
          <w:rFonts w:hint="eastAsia"/>
          <w:sz w:val="28"/>
          <w:szCs w:val="28"/>
          <w:lang w:eastAsia="zh-CN"/>
        </w:rPr>
        <w:t>。</w:t>
      </w:r>
    </w:p>
    <w:p>
      <w:pPr>
        <w:numPr>
          <w:numId w:val="0"/>
        </w:numPr>
        <w:ind w:left="420" w:leftChars="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地址：</w:t>
      </w:r>
      <w:r>
        <w:rPr>
          <w:sz w:val="28"/>
          <w:szCs w:val="28"/>
        </w:rPr>
        <w:t>亳州市</w:t>
      </w:r>
      <w:r>
        <w:rPr>
          <w:rFonts w:hint="eastAsia"/>
          <w:sz w:val="28"/>
          <w:szCs w:val="28"/>
          <w:lang w:eastAsia="zh-CN"/>
        </w:rPr>
        <w:t>高新区</w:t>
      </w:r>
      <w:r>
        <w:rPr>
          <w:sz w:val="28"/>
          <w:szCs w:val="28"/>
        </w:rPr>
        <w:t>中药产业创业基地饮片A区</w:t>
      </w:r>
    </w:p>
    <w:p>
      <w:pPr>
        <w:numPr>
          <w:numId w:val="0"/>
        </w:numPr>
        <w:ind w:left="420" w:leftChars="0"/>
      </w:pPr>
      <w:r>
        <w:rPr>
          <w:rFonts w:hint="eastAsia"/>
          <w:sz w:val="28"/>
          <w:szCs w:val="28"/>
          <w:lang w:eastAsia="zh-CN"/>
        </w:rPr>
        <w:t>联系人：陈女士</w:t>
      </w:r>
    </w:p>
    <w:p>
      <w:pPr>
        <w:numPr>
          <w:numId w:val="0"/>
        </w:numPr>
        <w:ind w:left="420" w:leftChars="0"/>
      </w:pPr>
      <w:r>
        <w:rPr>
          <w:sz w:val="28"/>
          <w:szCs w:val="28"/>
        </w:rPr>
        <w:t>联系电话</w:t>
      </w:r>
      <w:r>
        <w:rPr>
          <w:rFonts w:hint="eastAsia"/>
          <w:sz w:val="28"/>
          <w:szCs w:val="28"/>
          <w:lang w:eastAsia="zh-CN"/>
        </w:rPr>
        <w:t>：</w:t>
      </w:r>
      <w:r>
        <w:rPr>
          <w:sz w:val="28"/>
          <w:szCs w:val="28"/>
        </w:rPr>
        <w:t>18130685917</w:t>
      </w:r>
      <w:r>
        <w:rPr>
          <w:rFonts w:hint="eastAsia"/>
          <w:sz w:val="28"/>
          <w:szCs w:val="28"/>
          <w:lang w:val="en-US" w:eastAsia="zh-CN"/>
        </w:rPr>
        <w:t xml:space="preserve">     高新区人社局：0558-5181098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8AA983"/>
    <w:multiLevelType w:val="singleLevel"/>
    <w:tmpl w:val="B38AA983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691BF9"/>
    <w:rsid w:val="3329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夜雨秋风</cp:lastModifiedBy>
  <dcterms:modified xsi:type="dcterms:W3CDTF">2021-12-15T00:59:24Z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3BB193DA02354C46834F3BA01C900560</vt:lpwstr>
  </property>
</Properties>
</file>