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color w:val="FF0000"/>
          <w:sz w:val="44"/>
          <w:szCs w:val="44"/>
        </w:rPr>
        <w:t>北新</w:t>
      </w:r>
      <w:r>
        <w:rPr>
          <w:rFonts w:hint="eastAsia" w:asciiTheme="minorEastAsia" w:hAnsiTheme="minorEastAsia"/>
          <w:b/>
          <w:color w:val="FF0000"/>
          <w:sz w:val="44"/>
          <w:szCs w:val="44"/>
          <w:lang w:eastAsia="zh-CN"/>
        </w:rPr>
        <w:t>巴巴多斯</w:t>
      </w:r>
      <w:r>
        <w:rPr>
          <w:rFonts w:hint="eastAsia" w:asciiTheme="minorEastAsia" w:hAnsiTheme="minorEastAsia"/>
          <w:b/>
          <w:color w:val="FF0000"/>
          <w:sz w:val="44"/>
          <w:szCs w:val="44"/>
        </w:rPr>
        <w:t>国际酒店项目招聘简章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一、项目简介：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酒店项目。工作地点：圣菲利普区的东南沟岸线，面朝大西洋，属热带雨林气候，但受信风影响，高温天气并不常见，常年气温在23°-30°C之间。每年7-11月为雨季，12-6月为旱季。总占地面积：20公顷。建设内容：包含5栋多层酒店（地上6层，地下一层）和部分单层建筑。建筑主要功能：（四星）酒店、会议、商务、及公共服务配套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二、招聘工种：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木工35人、钢筋工20人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三、招聘条件：</w:t>
      </w:r>
      <w:r>
        <w:rPr>
          <w:rFonts w:hint="eastAsia" w:ascii="宋体" w:hAnsi="宋体" w:eastAsia="宋体" w:cs="宋体"/>
          <w:sz w:val="24"/>
          <w:szCs w:val="24"/>
        </w:rPr>
        <w:t>1.年龄28--53周岁。2.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工种均要求男性；要求身体健康，无身体缺陷，需要提供健康查体。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四、合同期：</w:t>
      </w:r>
      <w:r>
        <w:rPr>
          <w:rFonts w:hint="eastAsia" w:ascii="宋体" w:hAnsi="宋体" w:eastAsia="宋体" w:cs="宋体"/>
          <w:sz w:val="24"/>
          <w:szCs w:val="24"/>
        </w:rPr>
        <w:t>2年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五、工资及待遇：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工资标准：计件工资，根据现场定额核发工资。实行计件工资制，在完成日工作定额的情况下，出勤日均400元/天，现场定额完成较好者月工资15000元左右，年薪12万-18万。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工资发放：每半年发放一次，每年8月底和次年1月底发放。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福利待遇：劳保服、劳保鞋、安全帽、雨鞋、防护手套等劳保用品由项目统一发放，特殊工种配发护目镜等。公司统一为出国人员购买意外团体人身意外保险、救援险及农民工工伤保险。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食宿情况：公司统一安排食宿，食宿免费。</w:t>
      </w:r>
    </w:p>
    <w:p>
      <w:pPr>
        <w:pStyle w:val="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六、收费标准：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8000元，两年合同期干满的人员发放奖金12000元。如不满两年的人员没有任何奖金。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七、报名面试：</w:t>
      </w:r>
      <w:r>
        <w:rPr>
          <w:rFonts w:hint="eastAsia" w:ascii="宋体" w:hAnsi="宋体" w:eastAsia="宋体" w:cs="宋体"/>
          <w:sz w:val="24"/>
          <w:szCs w:val="24"/>
        </w:rPr>
        <w:t>填写报名简历，电话面试。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机：19556731715(马飞虎)，13856777798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sz w:val="24"/>
          <w:szCs w:val="24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numPr>
          <w:numId w:val="0"/>
        </w:numPr>
        <w:spacing w:line="460" w:lineRule="exact"/>
        <w:rPr>
          <w:rFonts w:ascii="宋体" w:hAnsi="宋体" w:eastAsia="宋体" w:cs="宋体"/>
          <w:b/>
          <w:sz w:val="28"/>
          <w:szCs w:val="28"/>
        </w:rPr>
      </w:pPr>
    </w:p>
    <w:sectPr>
      <w:pgSz w:w="11906" w:h="16838"/>
      <w:pgMar w:top="590" w:right="1009" w:bottom="590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B3D74"/>
    <w:rsid w:val="00146B17"/>
    <w:rsid w:val="002256BA"/>
    <w:rsid w:val="00332D35"/>
    <w:rsid w:val="003B3D74"/>
    <w:rsid w:val="003D663B"/>
    <w:rsid w:val="003F7A5D"/>
    <w:rsid w:val="00466B3C"/>
    <w:rsid w:val="004E22B2"/>
    <w:rsid w:val="004F659D"/>
    <w:rsid w:val="008F432C"/>
    <w:rsid w:val="00A468B2"/>
    <w:rsid w:val="00A856A4"/>
    <w:rsid w:val="00AC4558"/>
    <w:rsid w:val="00B207AE"/>
    <w:rsid w:val="00D66313"/>
    <w:rsid w:val="00DF41CD"/>
    <w:rsid w:val="00EA077A"/>
    <w:rsid w:val="00F202BA"/>
    <w:rsid w:val="010009DF"/>
    <w:rsid w:val="013E04AA"/>
    <w:rsid w:val="019A3935"/>
    <w:rsid w:val="065456FB"/>
    <w:rsid w:val="073C3189"/>
    <w:rsid w:val="07DA54D4"/>
    <w:rsid w:val="08BE2F81"/>
    <w:rsid w:val="0B63082D"/>
    <w:rsid w:val="0C8942BC"/>
    <w:rsid w:val="0D143236"/>
    <w:rsid w:val="0E4A7DE6"/>
    <w:rsid w:val="0EE806AF"/>
    <w:rsid w:val="0EFC0304"/>
    <w:rsid w:val="0FB159D9"/>
    <w:rsid w:val="11A168AC"/>
    <w:rsid w:val="12312AA6"/>
    <w:rsid w:val="127579BB"/>
    <w:rsid w:val="12A26F0D"/>
    <w:rsid w:val="131B7F9D"/>
    <w:rsid w:val="17E60275"/>
    <w:rsid w:val="1A524D32"/>
    <w:rsid w:val="1B50118F"/>
    <w:rsid w:val="1BEB1A6B"/>
    <w:rsid w:val="1CBD5E8F"/>
    <w:rsid w:val="1CCD4676"/>
    <w:rsid w:val="1CE16603"/>
    <w:rsid w:val="1CE420AF"/>
    <w:rsid w:val="1D1C4CF0"/>
    <w:rsid w:val="1D8D134F"/>
    <w:rsid w:val="1DB87BA9"/>
    <w:rsid w:val="1E8C065A"/>
    <w:rsid w:val="21B87A22"/>
    <w:rsid w:val="22D1129F"/>
    <w:rsid w:val="22E43B72"/>
    <w:rsid w:val="236F31FF"/>
    <w:rsid w:val="23C165CB"/>
    <w:rsid w:val="23EE6CEC"/>
    <w:rsid w:val="245D22EC"/>
    <w:rsid w:val="247B370E"/>
    <w:rsid w:val="24FA7970"/>
    <w:rsid w:val="266921BD"/>
    <w:rsid w:val="268F2A15"/>
    <w:rsid w:val="28B31B47"/>
    <w:rsid w:val="29711DD1"/>
    <w:rsid w:val="299E3CB8"/>
    <w:rsid w:val="2A401B65"/>
    <w:rsid w:val="2B4652C0"/>
    <w:rsid w:val="2D016BFD"/>
    <w:rsid w:val="2EC0693C"/>
    <w:rsid w:val="2FD561F5"/>
    <w:rsid w:val="3030381B"/>
    <w:rsid w:val="31623038"/>
    <w:rsid w:val="32982779"/>
    <w:rsid w:val="329A4F9B"/>
    <w:rsid w:val="32AE4226"/>
    <w:rsid w:val="32EB3469"/>
    <w:rsid w:val="340B11C1"/>
    <w:rsid w:val="34355412"/>
    <w:rsid w:val="34465586"/>
    <w:rsid w:val="34721851"/>
    <w:rsid w:val="34B43E74"/>
    <w:rsid w:val="35444832"/>
    <w:rsid w:val="36077607"/>
    <w:rsid w:val="3612523C"/>
    <w:rsid w:val="37210CDA"/>
    <w:rsid w:val="37A212BB"/>
    <w:rsid w:val="39950448"/>
    <w:rsid w:val="39B312CA"/>
    <w:rsid w:val="3ACC6DC4"/>
    <w:rsid w:val="3B8D2DD7"/>
    <w:rsid w:val="3CE87102"/>
    <w:rsid w:val="3D561FB8"/>
    <w:rsid w:val="42587146"/>
    <w:rsid w:val="440C542F"/>
    <w:rsid w:val="46A9785C"/>
    <w:rsid w:val="49821620"/>
    <w:rsid w:val="4AD94DFB"/>
    <w:rsid w:val="4B157256"/>
    <w:rsid w:val="4B165C67"/>
    <w:rsid w:val="4B81305A"/>
    <w:rsid w:val="4D1A03C4"/>
    <w:rsid w:val="4EE14A1F"/>
    <w:rsid w:val="4F1D22DB"/>
    <w:rsid w:val="548F451D"/>
    <w:rsid w:val="55185544"/>
    <w:rsid w:val="564C7E79"/>
    <w:rsid w:val="56FE521B"/>
    <w:rsid w:val="57216046"/>
    <w:rsid w:val="594967F2"/>
    <w:rsid w:val="5A7A6C4D"/>
    <w:rsid w:val="5AA30C1A"/>
    <w:rsid w:val="5AC870EB"/>
    <w:rsid w:val="5AE14957"/>
    <w:rsid w:val="5B411219"/>
    <w:rsid w:val="5C5530BD"/>
    <w:rsid w:val="5F8951CC"/>
    <w:rsid w:val="60E80652"/>
    <w:rsid w:val="616A09F2"/>
    <w:rsid w:val="633C1D14"/>
    <w:rsid w:val="648D2FF2"/>
    <w:rsid w:val="658406B8"/>
    <w:rsid w:val="6669580A"/>
    <w:rsid w:val="684D2A7A"/>
    <w:rsid w:val="68AC3498"/>
    <w:rsid w:val="697B1B7C"/>
    <w:rsid w:val="6A5D13E7"/>
    <w:rsid w:val="6FA84A1E"/>
    <w:rsid w:val="6FC875D1"/>
    <w:rsid w:val="706F5A7C"/>
    <w:rsid w:val="712C0996"/>
    <w:rsid w:val="72F41B18"/>
    <w:rsid w:val="73A77DD0"/>
    <w:rsid w:val="73F642D8"/>
    <w:rsid w:val="74F712C6"/>
    <w:rsid w:val="74F84DC3"/>
    <w:rsid w:val="75716EF1"/>
    <w:rsid w:val="758002C4"/>
    <w:rsid w:val="798377C7"/>
    <w:rsid w:val="7C1B3E1D"/>
    <w:rsid w:val="7DB67BC5"/>
    <w:rsid w:val="7DF1128C"/>
    <w:rsid w:val="7F034002"/>
    <w:rsid w:val="7F1E7826"/>
    <w:rsid w:val="7F5D1874"/>
    <w:rsid w:val="7F6A2F70"/>
    <w:rsid w:val="7F7F4C05"/>
    <w:rsid w:val="7F9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695</Characters>
  <Lines>5</Lines>
  <Paragraphs>1</Paragraphs>
  <TotalTime>4</TotalTime>
  <ScaleCrop>false</ScaleCrop>
  <LinksUpToDate>false</LinksUpToDate>
  <CharactersWithSpaces>815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2021-04-27T08:17:00Z</dcterms:created>
  <dc:creator>Administrator</dc:creator>
  <cp:lastModifiedBy>夜雨秋风</cp:lastModifiedBy>
  <cp:lastPrinted>2021-04-28T04:10:00Z</cp:lastPrinted>
  <dcterms:modified xsi:type="dcterms:W3CDTF">2021-08-30T08:41:15Z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86ABA44BEA954277BF2DD01704F0A4B7</vt:lpwstr>
  </property>
</Properties>
</file>