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cs="宋体"/>
          <w:b/>
          <w:bCs/>
          <w:color w:val="666666"/>
          <w:sz w:val="36"/>
          <w:szCs w:val="36"/>
        </w:rPr>
      </w:pPr>
      <w:r>
        <w:rPr>
          <w:rFonts w:cs="宋体"/>
          <w:b/>
          <w:bCs/>
          <w:color w:val="666666"/>
          <w:sz w:val="36"/>
          <w:szCs w:val="36"/>
        </w:rPr>
        <w:t>俄罗斯海参崴</w:t>
      </w:r>
      <w:r>
        <w:rPr>
          <w:rFonts w:hint="eastAsia" w:cs="宋体"/>
          <w:b/>
          <w:bCs/>
          <w:color w:val="666666"/>
          <w:sz w:val="36"/>
          <w:szCs w:val="36"/>
          <w:lang w:eastAsia="zh-CN"/>
        </w:rPr>
        <w:t>项目招工</w:t>
      </w:r>
      <w:r>
        <w:rPr>
          <w:rFonts w:cs="宋体"/>
          <w:b/>
          <w:bCs/>
          <w:color w:val="666666"/>
          <w:sz w:val="36"/>
          <w:szCs w:val="36"/>
        </w:rPr>
        <w:t>简章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俄罗斯海参崴</w:t>
      </w:r>
      <w:r>
        <w:rPr>
          <w:rFonts w:hint="eastAsia" w:ascii="宋体" w:hAnsi="宋体" w:cs="宋体"/>
          <w:sz w:val="24"/>
          <w:szCs w:val="24"/>
          <w:lang w:eastAsia="zh-CN"/>
        </w:rPr>
        <w:t>土建、装饰装修</w:t>
      </w:r>
      <w:r>
        <w:rPr>
          <w:rFonts w:hint="eastAsia" w:ascii="宋体" w:hAnsi="宋体" w:cs="宋体"/>
          <w:sz w:val="24"/>
          <w:szCs w:val="24"/>
        </w:rPr>
        <w:t>项目需要，现需招聘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工长、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木工、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水电工（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20名）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、油漆工（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20名）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钢筋工（50名）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瓦工（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100名）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、厨师（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2名）</w:t>
      </w:r>
      <w:r>
        <w:rPr>
          <w:rFonts w:hint="eastAsia" w:ascii="宋体" w:hAnsi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cs="宋体"/>
          <w:sz w:val="24"/>
          <w:szCs w:val="24"/>
        </w:rPr>
        <w:t>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一、要求：</w:t>
      </w:r>
      <w:r>
        <w:rPr>
          <w:rFonts w:hint="eastAsia" w:ascii="宋体" w:hAnsi="宋体" w:cs="宋体"/>
          <w:sz w:val="24"/>
          <w:szCs w:val="24"/>
        </w:rPr>
        <w:t>年龄为25-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5周岁、男性、身体健康、</w:t>
      </w:r>
      <w:r>
        <w:rPr>
          <w:rFonts w:hint="eastAsia" w:ascii="宋体" w:hAnsi="宋体" w:cs="宋体"/>
          <w:sz w:val="24"/>
          <w:szCs w:val="24"/>
          <w:lang w:eastAsia="zh-CN"/>
        </w:rPr>
        <w:t>技术熟练人员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sz w:val="24"/>
          <w:szCs w:val="24"/>
        </w:rPr>
        <w:t>工资</w:t>
      </w:r>
      <w:r>
        <w:rPr>
          <w:rFonts w:hint="eastAsia" w:ascii="宋体" w:hAnsi="宋体" w:cs="宋体"/>
          <w:sz w:val="24"/>
          <w:szCs w:val="24"/>
          <w:lang w:eastAsia="zh-CN"/>
        </w:rPr>
        <w:t>（人民币）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木工450-500一天，</w:t>
      </w:r>
      <w:r>
        <w:rPr>
          <w:rFonts w:hint="eastAsia" w:ascii="宋体" w:hAnsi="宋体" w:cs="宋体"/>
          <w:sz w:val="24"/>
          <w:szCs w:val="24"/>
          <w:lang w:eastAsia="zh-CN"/>
        </w:rPr>
        <w:t>瓦工、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钢筋工，</w:t>
      </w:r>
      <w:r>
        <w:rPr>
          <w:rFonts w:hint="eastAsia" w:ascii="宋体" w:hAnsi="宋体" w:cs="宋体"/>
          <w:sz w:val="24"/>
          <w:szCs w:val="24"/>
          <w:lang w:eastAsia="zh-CN"/>
        </w:rPr>
        <w:t>水电工、油漆工及工长：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13500</w:t>
      </w:r>
      <w:r>
        <w:rPr>
          <w:rFonts w:hint="eastAsia"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cs="宋体"/>
          <w:sz w:val="24"/>
          <w:szCs w:val="24"/>
        </w:rPr>
        <w:t>00元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厨师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10000-12000元，工资月结。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sz w:val="24"/>
          <w:szCs w:val="24"/>
        </w:rPr>
        <w:t>免费提供食宿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</w:rPr>
        <w:t>办理工伤、医疗等保险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三、合同期：</w:t>
      </w:r>
      <w:r>
        <w:rPr>
          <w:rFonts w:hint="eastAsia" w:ascii="宋体" w:hAnsi="宋体" w:cs="宋体"/>
          <w:sz w:val="24"/>
          <w:szCs w:val="24"/>
          <w:lang w:eastAsia="zh-CN"/>
        </w:rPr>
        <w:t>暂定一年，</w:t>
      </w:r>
      <w:r>
        <w:rPr>
          <w:rFonts w:hint="eastAsia" w:ascii="宋体" w:hAnsi="宋体" w:cs="宋体"/>
          <w:sz w:val="24"/>
          <w:szCs w:val="24"/>
        </w:rPr>
        <w:t>项目周期在三年左右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四、报名材料：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寸</w:t>
      </w:r>
      <w:r>
        <w:rPr>
          <w:rFonts w:hint="eastAsia"/>
          <w:sz w:val="24"/>
          <w:szCs w:val="24"/>
        </w:rPr>
        <w:t>白底免冠彩色照片8张及电子版照片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体检本（红本），艾滋病毒检测报告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护照原件，身份证</w:t>
      </w:r>
      <w:r>
        <w:rPr>
          <w:rFonts w:hint="eastAsia"/>
          <w:sz w:val="24"/>
          <w:szCs w:val="24"/>
          <w:lang w:eastAsia="zh-CN"/>
        </w:rPr>
        <w:t>扫描</w:t>
      </w:r>
      <w:r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  <w:lang w:eastAsia="zh-CN"/>
        </w:rPr>
        <w:t>新冠肺炎疫苗接种证明（出境前提供）。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五、首批招聘人员计划</w:t>
      </w:r>
      <w:r>
        <w:rPr>
          <w:rStyle w:val="6"/>
          <w:rFonts w:hint="eastAsia" w:ascii="宋体" w:hAnsi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1、水电工油漆工各20名。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2、瓦工、木工50名。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3、水电、油漆工长各1名。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4、厨师2名。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六、出国费用：</w:t>
      </w:r>
      <w:r>
        <w:rPr>
          <w:rFonts w:hint="eastAsia"/>
          <w:sz w:val="24"/>
          <w:szCs w:val="24"/>
          <w:lang w:val="en-US" w:eastAsia="zh-CN"/>
        </w:rPr>
        <w:t>13000元（不含返利，代理另加），国内费用自理。押金5000元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（到俄罗斯3-6个月退）。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七、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申请材料：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身份证正反面，2寸白底彩照8张，护照扫描件，个人中文简历，短视频1-2分钟的本人技术说明。申请一个月左右入境。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</w:pP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1E01"/>
    <w:rsid w:val="2281603C"/>
    <w:rsid w:val="27E84BD7"/>
    <w:rsid w:val="2B390B56"/>
    <w:rsid w:val="3E88275D"/>
    <w:rsid w:val="46E03FEA"/>
    <w:rsid w:val="49DF1A1C"/>
    <w:rsid w:val="4B3201EC"/>
    <w:rsid w:val="4ECF0E67"/>
    <w:rsid w:val="535338B3"/>
    <w:rsid w:val="5E8B2AFD"/>
    <w:rsid w:val="623D47CB"/>
    <w:rsid w:val="67BF36F9"/>
    <w:rsid w:val="70CC4954"/>
    <w:rsid w:val="7E6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" w:after="34" w:line="0" w:lineRule="atLeast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2021-06-16T07:01:00Z</dcterms:created>
  <dc:creator>Administrator</dc:creator>
  <cp:lastModifiedBy>夜雨秋风</cp:lastModifiedBy>
  <dcterms:modified xsi:type="dcterms:W3CDTF">2021-08-16T00:33:00Z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BD06340297FC4FDDB756A8DC28DF49A3</vt:lpwstr>
  </property>
</Properties>
</file>