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FF0000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48"/>
          <w:szCs w:val="48"/>
          <w:lang w:eastAsia="zh-CN"/>
        </w:rPr>
        <w:t>白俄罗斯体育场项目招聘简章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北京城建集团是北京市建筑业的龙头企业，具有房屋建筑工程、公路工程总承包特级资质，以城建工程、城建地产、城建设计、城建园林、城建置业、城建资本等六大产业为主业，从前期投资规划至后期服务运营，打造出上下游联动的完整产业链，致力于转型提升为“国内领先的城市建设综合服务商”。北京城建集团是“中国企业500强”之一，“ENR全球及国际工程大承包商”之一，荣获“中国最具影响力企业”“北京最具影响力十大企业”“全国优秀施工企业”“全国思想政治工作先进单位”“全国建设系统企业文化建设先进企业”等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2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color w:val="FF00FF"/>
          <w:sz w:val="26"/>
          <w:szCs w:val="26"/>
          <w:lang w:eastAsia="zh-CN"/>
        </w:rPr>
        <w:t>一、招聘国家：</w:t>
      </w:r>
      <w:r>
        <w:rPr>
          <w:rFonts w:hint="eastAsia"/>
          <w:sz w:val="24"/>
          <w:szCs w:val="24"/>
          <w:lang w:eastAsia="zh-CN"/>
        </w:rPr>
        <w:t>白俄罗斯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2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color w:val="FF00FF"/>
          <w:sz w:val="26"/>
          <w:szCs w:val="26"/>
          <w:lang w:eastAsia="zh-CN"/>
        </w:rPr>
        <w:t>二、招聘工种：</w:t>
      </w:r>
      <w:r>
        <w:rPr>
          <w:rFonts w:hint="eastAsia"/>
          <w:sz w:val="24"/>
          <w:szCs w:val="24"/>
          <w:lang w:eastAsia="zh-CN"/>
        </w:rPr>
        <w:t>架子工（</w:t>
      </w:r>
      <w:r>
        <w:rPr>
          <w:rFonts w:hint="eastAsia"/>
          <w:sz w:val="24"/>
          <w:szCs w:val="24"/>
          <w:lang w:val="en-US" w:eastAsia="zh-CN"/>
        </w:rPr>
        <w:t>8人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2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color w:val="FF00FF"/>
          <w:sz w:val="26"/>
          <w:szCs w:val="26"/>
          <w:lang w:eastAsia="zh-CN"/>
        </w:rPr>
        <w:t>三、招聘条件：</w:t>
      </w:r>
      <w:r>
        <w:rPr>
          <w:rFonts w:hint="eastAsia"/>
          <w:sz w:val="24"/>
          <w:szCs w:val="24"/>
          <w:lang w:eastAsia="zh-CN"/>
        </w:rPr>
        <w:t xml:space="preserve"> 1.年龄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  <w:lang w:eastAsia="zh-CN"/>
        </w:rPr>
        <w:t>--</w:t>
      </w:r>
      <w:r>
        <w:rPr>
          <w:rFonts w:hint="eastAsia"/>
          <w:sz w:val="24"/>
          <w:szCs w:val="24"/>
          <w:lang w:val="en-US" w:eastAsia="zh-CN"/>
        </w:rPr>
        <w:t>50</w:t>
      </w:r>
      <w:r>
        <w:rPr>
          <w:rFonts w:hint="eastAsia"/>
          <w:sz w:val="24"/>
          <w:szCs w:val="24"/>
          <w:lang w:eastAsia="zh-CN"/>
        </w:rPr>
        <w:t>周岁。2.最好有架子证。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2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color w:val="FF00FF"/>
          <w:sz w:val="26"/>
          <w:szCs w:val="26"/>
          <w:lang w:eastAsia="zh-CN"/>
        </w:rPr>
        <w:t>四、合同期：</w:t>
      </w:r>
      <w:r>
        <w:rPr>
          <w:rFonts w:hint="eastAsia"/>
          <w:sz w:val="24"/>
          <w:szCs w:val="24"/>
          <w:lang w:val="en-US" w:eastAsia="zh-CN"/>
        </w:rPr>
        <w:t>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2" w:firstLineChars="200"/>
        <w:textAlignment w:val="auto"/>
        <w:rPr>
          <w:rFonts w:hint="eastAsia" w:ascii="宋体" w:hAnsi="宋体" w:eastAsia="宋体" w:cs="Times New Roman"/>
          <w:b/>
          <w:color w:val="FF00FF"/>
          <w:sz w:val="26"/>
          <w:szCs w:val="26"/>
          <w:lang w:eastAsia="zh-CN"/>
        </w:rPr>
      </w:pPr>
      <w:r>
        <w:rPr>
          <w:rFonts w:hint="eastAsia" w:ascii="宋体" w:hAnsi="宋体" w:eastAsia="宋体" w:cs="Times New Roman"/>
          <w:b/>
          <w:color w:val="FF00FF"/>
          <w:sz w:val="26"/>
          <w:szCs w:val="26"/>
          <w:lang w:eastAsia="zh-CN"/>
        </w:rPr>
        <w:t>五、工资及待遇：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1、工资保底</w:t>
      </w:r>
      <w:r>
        <w:rPr>
          <w:rFonts w:hint="eastAsia"/>
          <w:sz w:val="24"/>
          <w:szCs w:val="24"/>
          <w:lang w:val="en-US" w:eastAsia="zh-CN"/>
        </w:rPr>
        <w:t>14000元/月，</w:t>
      </w:r>
      <w:r>
        <w:rPr>
          <w:rFonts w:hint="eastAsia"/>
          <w:sz w:val="24"/>
          <w:szCs w:val="24"/>
          <w:lang w:eastAsia="zh-CN"/>
        </w:rPr>
        <w:t>根据现场技能考核定工资，每天工作10小时左右，加班另算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/>
          <w:sz w:val="24"/>
          <w:szCs w:val="24"/>
          <w:lang w:eastAsia="zh-CN"/>
        </w:rPr>
        <w:t>食宿免费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2、工资每季度发放一次，且发放100%。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2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color w:val="FF00FF"/>
          <w:sz w:val="26"/>
          <w:szCs w:val="26"/>
          <w:lang w:eastAsia="zh-CN"/>
        </w:rPr>
        <w:t>六、收费标准：</w:t>
      </w:r>
      <w:r>
        <w:rPr>
          <w:rFonts w:hint="eastAsia"/>
          <w:sz w:val="24"/>
          <w:szCs w:val="24"/>
          <w:lang w:eastAsia="zh-CN"/>
        </w:rPr>
        <w:t>出国费用</w:t>
      </w:r>
      <w:r>
        <w:rPr>
          <w:rFonts w:hint="eastAsia"/>
          <w:sz w:val="24"/>
          <w:szCs w:val="24"/>
          <w:lang w:val="en-US" w:eastAsia="zh-CN"/>
        </w:rPr>
        <w:t>12000</w:t>
      </w:r>
      <w:r>
        <w:rPr>
          <w:rFonts w:hint="eastAsia"/>
          <w:sz w:val="24"/>
          <w:szCs w:val="24"/>
          <w:lang w:eastAsia="zh-CN"/>
        </w:rPr>
        <w:t>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</w:p>
    <w:p>
      <w:pPr>
        <w:spacing w:line="400" w:lineRule="exact"/>
        <w:jc w:val="distribute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报名地址：亳州市西一环路与芍花路交叉口</w:t>
      </w:r>
    </w:p>
    <w:p>
      <w:pPr>
        <w:spacing w:line="400" w:lineRule="exact"/>
        <w:jc w:val="distribute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联 系 人：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杨天青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  传 真：0558——5131926</w:t>
      </w:r>
    </w:p>
    <w:p>
      <w:pPr>
        <w:spacing w:line="400" w:lineRule="exact"/>
        <w:jc w:val="distribute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电  话：0558—5131925，13856777798</w:t>
      </w:r>
    </w:p>
    <w:p>
      <w:pPr>
        <w:spacing w:line="400" w:lineRule="exact"/>
        <w:jc w:val="distribute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网 址:www.tongdehr.com（亳州同德人力资源网）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77A8"/>
    <w:rsid w:val="00005DDA"/>
    <w:rsid w:val="00092AD6"/>
    <w:rsid w:val="00164911"/>
    <w:rsid w:val="00174CF7"/>
    <w:rsid w:val="001807E3"/>
    <w:rsid w:val="00180896"/>
    <w:rsid w:val="00212884"/>
    <w:rsid w:val="00250B62"/>
    <w:rsid w:val="002D1329"/>
    <w:rsid w:val="002F3023"/>
    <w:rsid w:val="00313739"/>
    <w:rsid w:val="0034760F"/>
    <w:rsid w:val="00362174"/>
    <w:rsid w:val="003E3B2A"/>
    <w:rsid w:val="004A3D5C"/>
    <w:rsid w:val="004C5987"/>
    <w:rsid w:val="00560945"/>
    <w:rsid w:val="0070258F"/>
    <w:rsid w:val="0074163D"/>
    <w:rsid w:val="007477A8"/>
    <w:rsid w:val="0079270F"/>
    <w:rsid w:val="008228E7"/>
    <w:rsid w:val="00833654"/>
    <w:rsid w:val="008859DB"/>
    <w:rsid w:val="008950BD"/>
    <w:rsid w:val="0098253B"/>
    <w:rsid w:val="009B1C30"/>
    <w:rsid w:val="00A2541A"/>
    <w:rsid w:val="00A6263F"/>
    <w:rsid w:val="00AC1CEC"/>
    <w:rsid w:val="00BA7C48"/>
    <w:rsid w:val="00C10722"/>
    <w:rsid w:val="00C12C30"/>
    <w:rsid w:val="00C14F45"/>
    <w:rsid w:val="00C430E8"/>
    <w:rsid w:val="00D24410"/>
    <w:rsid w:val="00D76826"/>
    <w:rsid w:val="00E70460"/>
    <w:rsid w:val="00E920C7"/>
    <w:rsid w:val="00EF20DF"/>
    <w:rsid w:val="00F74188"/>
    <w:rsid w:val="00F87DE2"/>
    <w:rsid w:val="00FA6DAE"/>
    <w:rsid w:val="01324478"/>
    <w:rsid w:val="01701BBF"/>
    <w:rsid w:val="02A839BD"/>
    <w:rsid w:val="08676C2B"/>
    <w:rsid w:val="0A0D65C3"/>
    <w:rsid w:val="0B804347"/>
    <w:rsid w:val="0C8B74B3"/>
    <w:rsid w:val="0D285DEA"/>
    <w:rsid w:val="0E9E4A1F"/>
    <w:rsid w:val="11B22990"/>
    <w:rsid w:val="132F63FE"/>
    <w:rsid w:val="143C7FDB"/>
    <w:rsid w:val="14634202"/>
    <w:rsid w:val="146549F4"/>
    <w:rsid w:val="1564278A"/>
    <w:rsid w:val="17A246AB"/>
    <w:rsid w:val="1C5A4F9F"/>
    <w:rsid w:val="24950681"/>
    <w:rsid w:val="251E4274"/>
    <w:rsid w:val="2AFB64A0"/>
    <w:rsid w:val="329E6399"/>
    <w:rsid w:val="34721524"/>
    <w:rsid w:val="3E9C711B"/>
    <w:rsid w:val="3ED864EC"/>
    <w:rsid w:val="401C1321"/>
    <w:rsid w:val="429F3D23"/>
    <w:rsid w:val="45A502EC"/>
    <w:rsid w:val="471F46FE"/>
    <w:rsid w:val="4AE94620"/>
    <w:rsid w:val="54094E7D"/>
    <w:rsid w:val="541B3140"/>
    <w:rsid w:val="551513C9"/>
    <w:rsid w:val="56674332"/>
    <w:rsid w:val="56C7740D"/>
    <w:rsid w:val="5ED86D91"/>
    <w:rsid w:val="5EFD0952"/>
    <w:rsid w:val="68BF14A1"/>
    <w:rsid w:val="69B32463"/>
    <w:rsid w:val="742E3EDC"/>
    <w:rsid w:val="77BE3258"/>
    <w:rsid w:val="7B341C87"/>
    <w:rsid w:val="7CB351DB"/>
    <w:rsid w:val="7E7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14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FC45C7-B6C4-4B05-BEAE-B7B6656B1A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859</Characters>
  <Lines>7</Lines>
  <Paragraphs>2</Paragraphs>
  <TotalTime>5</TotalTime>
  <ScaleCrop>false</ScaleCrop>
  <LinksUpToDate>false</LinksUpToDate>
  <CharactersWithSpaces>1007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2020-03-11T02:33:00Z</dcterms:created>
  <dc:creator>Wang Chungang</dc:creator>
  <cp:lastModifiedBy>WPS_1528079939</cp:lastModifiedBy>
  <dcterms:modified xsi:type="dcterms:W3CDTF">2021-01-04T04:04:42Z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