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FD" w:rsidRDefault="00E84A3D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宣城金利缘羽绒制品有限公司</w:t>
      </w:r>
      <w:r>
        <w:rPr>
          <w:rFonts w:hint="eastAsia"/>
          <w:bCs/>
          <w:kern w:val="2"/>
          <w:sz w:val="28"/>
          <w:szCs w:val="28"/>
        </w:rPr>
        <w:t>招工简章</w:t>
      </w:r>
    </w:p>
    <w:p w:rsidR="00D621FD" w:rsidRDefault="00D621FD">
      <w:pPr>
        <w:pStyle w:val="1"/>
        <w:shd w:val="clear" w:color="auto" w:fill="FFFFFF"/>
        <w:spacing w:before="0" w:beforeAutospacing="0" w:after="0" w:afterAutospacing="0" w:line="700" w:lineRule="exact"/>
        <w:ind w:leftChars="-202" w:left="-424" w:rightChars="-230" w:right="-483"/>
        <w:rPr>
          <w:rFonts w:ascii="仿宋_GB2312" w:eastAsia="仿宋_GB2312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664"/>
        <w:gridCol w:w="571"/>
        <w:gridCol w:w="1291"/>
        <w:gridCol w:w="455"/>
        <w:gridCol w:w="1557"/>
        <w:gridCol w:w="427"/>
        <w:gridCol w:w="1151"/>
        <w:gridCol w:w="1796"/>
      </w:tblGrid>
      <w:tr w:rsidR="00D621FD">
        <w:trPr>
          <w:cantSplit/>
          <w:trHeight w:val="58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宣城金利缘羽绒制品有限公司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有限责任公司</w:t>
            </w:r>
          </w:p>
        </w:tc>
      </w:tr>
      <w:tr w:rsidR="00D621FD">
        <w:trPr>
          <w:cantSplit/>
          <w:trHeight w:val="590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D621F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91341800328033631T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3000</w:t>
            </w:r>
            <w:r>
              <w:rPr>
                <w:rFonts w:ascii="仿宋_GB2312" w:eastAsia="仿宋_GB2312" w:hAnsi="仿宋" w:hint="eastAsia"/>
                <w:sz w:val="24"/>
              </w:rPr>
              <w:t>万</w:t>
            </w:r>
          </w:p>
        </w:tc>
      </w:tr>
      <w:tr w:rsidR="00D621FD">
        <w:trPr>
          <w:cantSplit/>
          <w:trHeight w:val="590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D621F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宣城市宣州区诚信街</w:t>
            </w:r>
            <w:r>
              <w:rPr>
                <w:rFonts w:ascii="仿宋_GB2312" w:eastAsia="仿宋_GB2312" w:hAnsi="仿宋" w:hint="eastAsia"/>
                <w:sz w:val="24"/>
              </w:rPr>
              <w:t>72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D621F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621FD">
        <w:trPr>
          <w:cantSplit/>
          <w:trHeight w:val="589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D621F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沈波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D621FD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621FD">
        <w:trPr>
          <w:cantSplit/>
          <w:trHeight w:val="590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D621F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13738196108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Default="00E84A3D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13738196108@139.com</w:t>
            </w:r>
          </w:p>
        </w:tc>
      </w:tr>
      <w:tr w:rsidR="00D621FD">
        <w:trPr>
          <w:cantSplit/>
          <w:trHeight w:val="55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D" w:rsidRPr="00E84A3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D621FD" w:rsidRPr="00E84A3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D621FD" w:rsidRPr="00E84A3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D621FD" w:rsidRPr="00E84A3D" w:rsidRDefault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FD" w:rsidRDefault="00E84A3D">
            <w:pPr>
              <w:spacing w:line="220" w:lineRule="atLeast"/>
              <w:rPr>
                <w:rFonts w:ascii="仿宋_GB2312" w:eastAsia="仿宋_GB2312" w:hAnsi="宋体" w:cs="仿宋_GB231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宣城金利缘羽绒制品有限公司是一家私营有限责任公司，位于宣城市宣州区新塘羽绒产业园诚信街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72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号，占地面积约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50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亩（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31603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平方米），注册资本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3000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万，固定资产投入约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1.5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亿元，拥有多台羽绒生产设备和羽绒水洗设备生产线，年产高绒、低绒、毛片可以达到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8000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吨以上，年产值约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亿元，是一家专业生产水洗羽绒的厂家，长期大量供应内销、外贸等各种高、中、低档优质羽绒、羽毛</w:t>
            </w:r>
          </w:p>
        </w:tc>
      </w:tr>
      <w:tr w:rsidR="00D621FD" w:rsidTr="00E84A3D">
        <w:trPr>
          <w:cantSplit/>
          <w:trHeight w:val="708"/>
          <w:jc w:val="center"/>
        </w:trPr>
        <w:tc>
          <w:tcPr>
            <w:tcW w:w="626" w:type="dxa"/>
            <w:vMerge w:val="restart"/>
            <w:vAlign w:val="center"/>
          </w:tcPr>
          <w:p w:rsidR="00D621FD" w:rsidRPr="00E84A3D" w:rsidRDefault="00E84A3D" w:rsidP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D621FD" w:rsidRPr="00E84A3D" w:rsidRDefault="00E84A3D" w:rsidP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D621FD" w:rsidRPr="00E84A3D" w:rsidRDefault="00E84A3D" w:rsidP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D621FD" w:rsidRPr="00E84A3D" w:rsidRDefault="00E84A3D" w:rsidP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D621FD" w:rsidRPr="00E84A3D" w:rsidRDefault="00E84A3D" w:rsidP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D621FD" w:rsidRPr="00E84A3D" w:rsidRDefault="00E84A3D" w:rsidP="00E84A3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84A3D">
              <w:rPr>
                <w:rFonts w:ascii="仿宋_GB2312" w:eastAsia="仿宋_GB2312" w:hAnsi="仿宋" w:cs="仿宋_GB2312" w:hint="eastAsia"/>
                <w:sz w:val="24"/>
              </w:rPr>
              <w:lastRenderedPageBreak/>
              <w:t>况</w:t>
            </w:r>
          </w:p>
        </w:tc>
        <w:tc>
          <w:tcPr>
            <w:tcW w:w="2235" w:type="dxa"/>
            <w:gridSpan w:val="2"/>
            <w:vAlign w:val="center"/>
          </w:tcPr>
          <w:p w:rsidR="00D621FD" w:rsidRDefault="00E84A3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lastRenderedPageBreak/>
              <w:t>岗位</w:t>
            </w:r>
          </w:p>
        </w:tc>
        <w:tc>
          <w:tcPr>
            <w:tcW w:w="1291" w:type="dxa"/>
            <w:vAlign w:val="center"/>
          </w:tcPr>
          <w:p w:rsidR="00D621FD" w:rsidRDefault="00E84A3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2439" w:type="dxa"/>
            <w:gridSpan w:val="3"/>
            <w:vAlign w:val="center"/>
          </w:tcPr>
          <w:p w:rsidR="00D621FD" w:rsidRDefault="00E84A3D" w:rsidP="00E84A3D">
            <w:pPr>
              <w:ind w:rightChars="-230" w:right="-483" w:firstLineChars="350" w:firstLine="8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2947" w:type="dxa"/>
            <w:gridSpan w:val="2"/>
            <w:vAlign w:val="center"/>
          </w:tcPr>
          <w:p w:rsidR="00D621FD" w:rsidRDefault="00E84A3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D621FD">
        <w:trPr>
          <w:cantSplit/>
          <w:trHeight w:val="1753"/>
          <w:jc w:val="center"/>
        </w:trPr>
        <w:tc>
          <w:tcPr>
            <w:tcW w:w="626" w:type="dxa"/>
            <w:vMerge/>
            <w:vAlign w:val="center"/>
          </w:tcPr>
          <w:p w:rsidR="00D621FD" w:rsidRDefault="00D621F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621FD" w:rsidRDefault="00E84A3D">
            <w:pPr>
              <w:ind w:leftChars="-12" w:left="-23" w:rightChars="16" w:right="34" w:hanging="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仓管</w:t>
            </w:r>
          </w:p>
        </w:tc>
        <w:tc>
          <w:tcPr>
            <w:tcW w:w="1291" w:type="dxa"/>
            <w:vAlign w:val="center"/>
          </w:tcPr>
          <w:p w:rsidR="00D621FD" w:rsidRDefault="00E84A3D" w:rsidP="00E84A3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39" w:type="dxa"/>
            <w:gridSpan w:val="3"/>
            <w:vAlign w:val="center"/>
          </w:tcPr>
          <w:p w:rsidR="00D621FD" w:rsidRDefault="00E84A3D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2500-3000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47" w:type="dxa"/>
            <w:gridSpan w:val="2"/>
            <w:vAlign w:val="center"/>
          </w:tcPr>
          <w:p w:rsidR="00D621FD" w:rsidRDefault="00E84A3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18-40</w:t>
            </w:r>
            <w:r>
              <w:rPr>
                <w:rFonts w:ascii="仿宋_GB2312" w:eastAsia="仿宋_GB2312" w:hint="eastAsia"/>
                <w:sz w:val="28"/>
                <w:szCs w:val="28"/>
              </w:rPr>
              <w:t>岁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有相关工作经验者优先。</w:t>
            </w:r>
          </w:p>
        </w:tc>
      </w:tr>
      <w:tr w:rsidR="00D621FD">
        <w:trPr>
          <w:cantSplit/>
          <w:trHeight w:val="1753"/>
          <w:jc w:val="center"/>
        </w:trPr>
        <w:tc>
          <w:tcPr>
            <w:tcW w:w="626" w:type="dxa"/>
            <w:vMerge/>
            <w:vAlign w:val="center"/>
          </w:tcPr>
          <w:p w:rsidR="00D621FD" w:rsidRDefault="00D621F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621FD" w:rsidRDefault="00E84A3D" w:rsidP="00E84A3D">
            <w:pPr>
              <w:ind w:rightChars="16" w:right="34" w:firstLineChars="100" w:firstLine="28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行政文员</w:t>
            </w:r>
          </w:p>
        </w:tc>
        <w:tc>
          <w:tcPr>
            <w:tcW w:w="1291" w:type="dxa"/>
            <w:vAlign w:val="center"/>
          </w:tcPr>
          <w:p w:rsidR="00D621FD" w:rsidRDefault="00E84A3D" w:rsidP="00E84A3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39" w:type="dxa"/>
            <w:gridSpan w:val="3"/>
            <w:vAlign w:val="center"/>
          </w:tcPr>
          <w:p w:rsidR="00D621FD" w:rsidRDefault="00E84A3D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2500-3000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47" w:type="dxa"/>
            <w:gridSpan w:val="2"/>
            <w:vAlign w:val="center"/>
          </w:tcPr>
          <w:p w:rsidR="00D621FD" w:rsidRDefault="00E84A3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18-40</w:t>
            </w:r>
            <w:r>
              <w:rPr>
                <w:rFonts w:ascii="仿宋_GB2312" w:eastAsia="仿宋_GB2312" w:hint="eastAsia"/>
                <w:sz w:val="28"/>
                <w:szCs w:val="28"/>
              </w:rPr>
              <w:t>岁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有相关工作经验者优先。</w:t>
            </w:r>
          </w:p>
        </w:tc>
      </w:tr>
      <w:tr w:rsidR="00D621FD">
        <w:trPr>
          <w:cantSplit/>
          <w:trHeight w:val="1753"/>
          <w:jc w:val="center"/>
        </w:trPr>
        <w:tc>
          <w:tcPr>
            <w:tcW w:w="626" w:type="dxa"/>
            <w:vMerge/>
            <w:vAlign w:val="center"/>
          </w:tcPr>
          <w:p w:rsidR="00D621FD" w:rsidRDefault="00D621F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621FD" w:rsidRDefault="00E84A3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水洗操作工</w:t>
            </w:r>
          </w:p>
        </w:tc>
        <w:tc>
          <w:tcPr>
            <w:tcW w:w="1291" w:type="dxa"/>
            <w:vAlign w:val="center"/>
          </w:tcPr>
          <w:p w:rsidR="00D621FD" w:rsidRDefault="00E84A3D" w:rsidP="00E84A3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439" w:type="dxa"/>
            <w:gridSpan w:val="3"/>
            <w:vAlign w:val="center"/>
          </w:tcPr>
          <w:p w:rsidR="00D621FD" w:rsidRDefault="00E84A3D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5000-7000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gridSpan w:val="2"/>
            <w:vAlign w:val="center"/>
          </w:tcPr>
          <w:p w:rsidR="00D621FD" w:rsidRDefault="00E84A3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  <w:p w:rsidR="00D621FD" w:rsidRDefault="00D621F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D621FD">
        <w:trPr>
          <w:cantSplit/>
          <w:trHeight w:val="1753"/>
          <w:jc w:val="center"/>
        </w:trPr>
        <w:tc>
          <w:tcPr>
            <w:tcW w:w="626" w:type="dxa"/>
            <w:vMerge/>
            <w:vAlign w:val="center"/>
          </w:tcPr>
          <w:p w:rsidR="00D621FD" w:rsidRDefault="00D621F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621FD" w:rsidRDefault="00E84A3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分毛操作工</w:t>
            </w:r>
          </w:p>
        </w:tc>
        <w:tc>
          <w:tcPr>
            <w:tcW w:w="1291" w:type="dxa"/>
            <w:vAlign w:val="center"/>
          </w:tcPr>
          <w:p w:rsidR="00D621FD" w:rsidRDefault="00E84A3D" w:rsidP="00E84A3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439" w:type="dxa"/>
            <w:gridSpan w:val="3"/>
            <w:vAlign w:val="center"/>
          </w:tcPr>
          <w:p w:rsidR="00D621FD" w:rsidRDefault="00E84A3D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4000-5500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47" w:type="dxa"/>
            <w:gridSpan w:val="2"/>
            <w:vAlign w:val="center"/>
          </w:tcPr>
          <w:p w:rsidR="00D621FD" w:rsidRDefault="00E84A3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  <w:p w:rsidR="00D621FD" w:rsidRDefault="00D621F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D621FD">
        <w:trPr>
          <w:cantSplit/>
          <w:trHeight w:val="1753"/>
          <w:jc w:val="center"/>
        </w:trPr>
        <w:tc>
          <w:tcPr>
            <w:tcW w:w="626" w:type="dxa"/>
            <w:vMerge/>
            <w:vAlign w:val="center"/>
          </w:tcPr>
          <w:p w:rsidR="00D621FD" w:rsidRDefault="00D621F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621FD" w:rsidRDefault="00E84A3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搬运工</w:t>
            </w:r>
          </w:p>
        </w:tc>
        <w:tc>
          <w:tcPr>
            <w:tcW w:w="1291" w:type="dxa"/>
            <w:vAlign w:val="center"/>
          </w:tcPr>
          <w:p w:rsidR="00D621FD" w:rsidRDefault="00E84A3D" w:rsidP="00E84A3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439" w:type="dxa"/>
            <w:gridSpan w:val="3"/>
            <w:vAlign w:val="center"/>
          </w:tcPr>
          <w:p w:rsidR="00D621FD" w:rsidRDefault="00E84A3D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3500-4200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47" w:type="dxa"/>
            <w:gridSpan w:val="2"/>
            <w:vAlign w:val="center"/>
          </w:tcPr>
          <w:p w:rsidR="00D621FD" w:rsidRDefault="00E84A3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  <w:p w:rsidR="00D621FD" w:rsidRDefault="00D621F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D621FD">
        <w:trPr>
          <w:cantSplit/>
          <w:trHeight w:val="1405"/>
          <w:jc w:val="center"/>
        </w:trPr>
        <w:tc>
          <w:tcPr>
            <w:tcW w:w="626" w:type="dxa"/>
            <w:vMerge/>
            <w:vAlign w:val="center"/>
          </w:tcPr>
          <w:p w:rsidR="00D621FD" w:rsidRDefault="00D621F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621FD" w:rsidRDefault="00E84A3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 w:rsidRPr="00E84A3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污水工</w:t>
            </w:r>
          </w:p>
        </w:tc>
        <w:tc>
          <w:tcPr>
            <w:tcW w:w="1291" w:type="dxa"/>
            <w:vAlign w:val="center"/>
          </w:tcPr>
          <w:p w:rsidR="00D621FD" w:rsidRDefault="00E84A3D" w:rsidP="00E84A3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39" w:type="dxa"/>
            <w:gridSpan w:val="3"/>
            <w:vAlign w:val="center"/>
          </w:tcPr>
          <w:p w:rsidR="00D621FD" w:rsidRDefault="00E84A3D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3500-4000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47" w:type="dxa"/>
            <w:gridSpan w:val="2"/>
            <w:vAlign w:val="center"/>
          </w:tcPr>
          <w:p w:rsidR="00D621FD" w:rsidRDefault="00E84A3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</w:tc>
      </w:tr>
      <w:tr w:rsidR="00D621FD">
        <w:trPr>
          <w:cantSplit/>
          <w:trHeight w:val="1405"/>
          <w:jc w:val="center"/>
        </w:trPr>
        <w:tc>
          <w:tcPr>
            <w:tcW w:w="626" w:type="dxa"/>
            <w:vMerge/>
            <w:vAlign w:val="center"/>
          </w:tcPr>
          <w:p w:rsidR="00D621FD" w:rsidRDefault="00D621F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621FD" w:rsidRDefault="00E84A3D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捞毛工</w:t>
            </w:r>
          </w:p>
        </w:tc>
        <w:tc>
          <w:tcPr>
            <w:tcW w:w="1291" w:type="dxa"/>
            <w:vAlign w:val="center"/>
          </w:tcPr>
          <w:p w:rsidR="00D621FD" w:rsidRDefault="00E84A3D" w:rsidP="00E84A3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39" w:type="dxa"/>
            <w:gridSpan w:val="3"/>
            <w:vAlign w:val="center"/>
          </w:tcPr>
          <w:p w:rsidR="00D621FD" w:rsidRDefault="00E84A3D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3500-4000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47" w:type="dxa"/>
            <w:gridSpan w:val="2"/>
            <w:vAlign w:val="center"/>
          </w:tcPr>
          <w:p w:rsidR="00D621FD" w:rsidRDefault="00E84A3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</w:tc>
      </w:tr>
    </w:tbl>
    <w:p w:rsidR="00D621FD" w:rsidRDefault="00D621FD">
      <w:pPr>
        <w:spacing w:line="360" w:lineRule="auto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</w:p>
    <w:p w:rsidR="00D621FD" w:rsidRDefault="00D621FD">
      <w:pPr>
        <w:widowControl/>
        <w:spacing w:line="315" w:lineRule="atLeast"/>
        <w:ind w:right="84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sectPr w:rsidR="00D621FD" w:rsidSect="00D621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125"/>
    <w:rsid w:val="002902A8"/>
    <w:rsid w:val="006A5039"/>
    <w:rsid w:val="007D036C"/>
    <w:rsid w:val="00916751"/>
    <w:rsid w:val="00A174C6"/>
    <w:rsid w:val="00A35125"/>
    <w:rsid w:val="00D32891"/>
    <w:rsid w:val="00D621FD"/>
    <w:rsid w:val="00DF575A"/>
    <w:rsid w:val="00E84A3D"/>
    <w:rsid w:val="00F10C52"/>
    <w:rsid w:val="4646534D"/>
    <w:rsid w:val="57C0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21F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62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62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sid w:val="00D621FD"/>
    <w:rPr>
      <w:b/>
    </w:rPr>
  </w:style>
  <w:style w:type="character" w:styleId="a6">
    <w:name w:val="Hyperlink"/>
    <w:basedOn w:val="a0"/>
    <w:qFormat/>
    <w:rsid w:val="00D621FD"/>
    <w:rPr>
      <w:color w:val="0000FF"/>
      <w:u w:val="single"/>
    </w:rPr>
  </w:style>
  <w:style w:type="paragraph" w:customStyle="1" w:styleId="1">
    <w:name w:val="普通(网站)1"/>
    <w:basedOn w:val="a"/>
    <w:qFormat/>
    <w:rsid w:val="00D621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621FD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21F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4</cp:revision>
  <cp:lastPrinted>2018-10-13T02:04:00Z</cp:lastPrinted>
  <dcterms:created xsi:type="dcterms:W3CDTF">2019-12-28T09:42:00Z</dcterms:created>
  <dcterms:modified xsi:type="dcterms:W3CDTF">2020-02-20T01:57:00Z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