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19" w:rsidRDefault="00191F1A">
      <w:pPr>
        <w:pStyle w:val="1"/>
        <w:shd w:val="clear" w:color="auto" w:fill="FFFFFF"/>
        <w:spacing w:before="0" w:beforeAutospacing="0" w:after="0" w:afterAutospacing="0" w:line="700" w:lineRule="exact"/>
        <w:ind w:rightChars="50" w:right="105"/>
        <w:jc w:val="center"/>
        <w:rPr>
          <w:bCs/>
          <w:kern w:val="2"/>
          <w:sz w:val="28"/>
          <w:szCs w:val="28"/>
        </w:rPr>
      </w:pPr>
      <w:bookmarkStart w:id="0" w:name="_GoBack"/>
      <w:r>
        <w:rPr>
          <w:rFonts w:hint="eastAsia"/>
          <w:bCs/>
          <w:kern w:val="2"/>
          <w:sz w:val="28"/>
          <w:szCs w:val="28"/>
        </w:rPr>
        <w:t>安徽柳桥羽毛有限公司</w:t>
      </w:r>
      <w:r>
        <w:rPr>
          <w:rFonts w:hint="eastAsia"/>
          <w:bCs/>
          <w:kern w:val="2"/>
          <w:sz w:val="28"/>
          <w:szCs w:val="28"/>
        </w:rPr>
        <w:t>招工简章</w:t>
      </w:r>
    </w:p>
    <w:bookmarkEnd w:id="0"/>
    <w:p w:rsidR="00BD4419" w:rsidRDefault="00BD4419">
      <w:pPr>
        <w:pStyle w:val="1"/>
        <w:shd w:val="clear" w:color="auto" w:fill="FFFFFF"/>
        <w:spacing w:before="0" w:beforeAutospacing="0" w:after="0" w:afterAutospacing="0" w:line="700" w:lineRule="exact"/>
        <w:ind w:rightChars="50" w:right="105"/>
        <w:jc w:val="center"/>
        <w:rPr>
          <w:bCs/>
          <w:kern w:val="2"/>
          <w:sz w:val="28"/>
          <w:szCs w:val="28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1644"/>
        <w:gridCol w:w="849"/>
        <w:gridCol w:w="992"/>
        <w:gridCol w:w="449"/>
        <w:gridCol w:w="1154"/>
        <w:gridCol w:w="384"/>
        <w:gridCol w:w="1559"/>
        <w:gridCol w:w="1775"/>
      </w:tblGrid>
      <w:tr w:rsidR="00BD4419">
        <w:trPr>
          <w:cantSplit/>
          <w:trHeight w:val="518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单</w:t>
            </w:r>
          </w:p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位</w:t>
            </w:r>
          </w:p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情</w:t>
            </w:r>
          </w:p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单位名称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5" w:left="31" w:rightChars="17" w:right="36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安徽柳桥羽毛有限公司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</w:rPr>
              <w:t>质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有限责任公司</w:t>
            </w:r>
          </w:p>
        </w:tc>
      </w:tr>
      <w:tr w:rsidR="00BD4419">
        <w:trPr>
          <w:cantSplit/>
          <w:trHeight w:val="519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BD4419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统一信用代码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5" w:left="31" w:rightChars="17" w:right="36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91341800325468779G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注册资金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五千万元整</w:t>
            </w:r>
          </w:p>
        </w:tc>
      </w:tr>
      <w:tr w:rsidR="00BD4419">
        <w:trPr>
          <w:cantSplit/>
          <w:trHeight w:val="519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BD4419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单位地址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5" w:left="31" w:rightChars="17" w:right="36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安徽省宣城市宣州区诚信街</w:t>
            </w:r>
            <w:r>
              <w:rPr>
                <w:rFonts w:ascii="仿宋_GB2312" w:eastAsia="仿宋_GB2312" w:hAnsi="仿宋" w:hint="eastAsia"/>
                <w:sz w:val="24"/>
              </w:rPr>
              <w:t>61</w:t>
            </w:r>
            <w:r>
              <w:rPr>
                <w:rFonts w:ascii="仿宋_GB2312" w:eastAsia="仿宋_GB2312" w:hAnsi="仿宋" w:hint="eastAsia"/>
                <w:sz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邮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</w:rPr>
              <w:t>编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2420000</w:t>
            </w:r>
          </w:p>
        </w:tc>
      </w:tr>
      <w:tr w:rsidR="00BD4419">
        <w:trPr>
          <w:cantSplit/>
          <w:trHeight w:val="518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BD4419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联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系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人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5" w:left="31" w:rightChars="27" w:right="57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李文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电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</w:rPr>
              <w:t>话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4" w:left="29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0563-2062888</w:t>
            </w:r>
          </w:p>
        </w:tc>
      </w:tr>
      <w:tr w:rsidR="00BD4419">
        <w:trPr>
          <w:cantSplit/>
          <w:trHeight w:val="519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BD4419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手机号码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5" w:left="31" w:rightChars="27" w:right="57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17356317979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电子邮箱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Default="00191F1A">
            <w:pPr>
              <w:spacing w:line="480" w:lineRule="exact"/>
              <w:ind w:leftChars="14" w:left="29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/</w:t>
            </w:r>
          </w:p>
        </w:tc>
      </w:tr>
      <w:tr w:rsidR="00BD4419">
        <w:trPr>
          <w:cantSplit/>
          <w:trHeight w:val="5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19" w:rsidRPr="00191F1A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/>
                <w:sz w:val="24"/>
              </w:rPr>
              <w:t>企</w:t>
            </w:r>
          </w:p>
          <w:p w:rsidR="00BD4419" w:rsidRPr="00191F1A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/>
                <w:sz w:val="24"/>
              </w:rPr>
              <w:t>业</w:t>
            </w:r>
          </w:p>
          <w:p w:rsidR="00BD4419" w:rsidRPr="00191F1A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/>
                <w:sz w:val="24"/>
              </w:rPr>
              <w:t>简</w:t>
            </w:r>
          </w:p>
          <w:p w:rsidR="00BD4419" w:rsidRPr="00191F1A" w:rsidRDefault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/>
                <w:sz w:val="24"/>
              </w:rPr>
              <w:t>介</w:t>
            </w:r>
          </w:p>
        </w:tc>
        <w:tc>
          <w:tcPr>
            <w:tcW w:w="8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19" w:rsidRDefault="00191F1A" w:rsidP="00191F1A">
            <w:pPr>
              <w:spacing w:afterLines="40" w:line="480" w:lineRule="exact"/>
              <w:ind w:rightChars="52" w:right="109" w:firstLineChars="200" w:firstLine="560"/>
              <w:rPr>
                <w:rFonts w:ascii="仿宋_GB2312" w:eastAsia="仿宋_GB2312" w:hAnsi="宋体" w:cs="仿宋_GB231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安徽柳桥羽毛有限公司是由柳桥集团有限公司（中国民营企业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强）出资成立的一家独资企业，公司位于宣城现代服务产业园区（原双桥物流园区）内的宣城新塘羽绒产业园，占地面积六万多平方米，固定资产投资约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1.5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亿元，年生产羽毛约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万吨，年产值约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亿元。</w:t>
            </w:r>
          </w:p>
        </w:tc>
      </w:tr>
      <w:tr w:rsidR="00BD4419" w:rsidTr="00191F1A">
        <w:trPr>
          <w:cantSplit/>
          <w:trHeight w:val="624"/>
          <w:jc w:val="center"/>
        </w:trPr>
        <w:tc>
          <w:tcPr>
            <w:tcW w:w="619" w:type="dxa"/>
            <w:vMerge w:val="restart"/>
            <w:vAlign w:val="center"/>
          </w:tcPr>
          <w:p w:rsidR="00BD4419" w:rsidRPr="00191F1A" w:rsidRDefault="00191F1A" w:rsidP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 w:hint="eastAsia"/>
                <w:sz w:val="24"/>
              </w:rPr>
              <w:t>需</w:t>
            </w:r>
          </w:p>
          <w:p w:rsidR="00BD4419" w:rsidRPr="00191F1A" w:rsidRDefault="00191F1A" w:rsidP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 w:hint="eastAsia"/>
                <w:sz w:val="24"/>
              </w:rPr>
              <w:t>求</w:t>
            </w:r>
          </w:p>
          <w:p w:rsidR="00BD4419" w:rsidRPr="00191F1A" w:rsidRDefault="00191F1A" w:rsidP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 w:hint="eastAsia"/>
                <w:sz w:val="24"/>
              </w:rPr>
              <w:t>人</w:t>
            </w:r>
          </w:p>
          <w:p w:rsidR="00BD4419" w:rsidRPr="00191F1A" w:rsidRDefault="00191F1A" w:rsidP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 w:hint="eastAsia"/>
                <w:sz w:val="24"/>
              </w:rPr>
              <w:t>才</w:t>
            </w:r>
          </w:p>
          <w:p w:rsidR="00BD4419" w:rsidRPr="00191F1A" w:rsidRDefault="00191F1A" w:rsidP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191F1A">
              <w:rPr>
                <w:rFonts w:ascii="仿宋_GB2312" w:eastAsia="仿宋_GB2312" w:hAnsi="仿宋" w:cs="仿宋_GB2312" w:hint="eastAsia"/>
                <w:sz w:val="24"/>
              </w:rPr>
              <w:t>情</w:t>
            </w:r>
          </w:p>
          <w:p w:rsidR="00BD4419" w:rsidRDefault="00191F1A" w:rsidP="00191F1A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 w:rsidRPr="00191F1A">
              <w:rPr>
                <w:rFonts w:ascii="仿宋_GB2312" w:eastAsia="仿宋_GB2312" w:hAnsi="仿宋" w:cs="仿宋_GB2312" w:hint="eastAsia"/>
                <w:sz w:val="24"/>
              </w:rPr>
              <w:t>况</w:t>
            </w:r>
          </w:p>
        </w:tc>
        <w:tc>
          <w:tcPr>
            <w:tcW w:w="2493" w:type="dxa"/>
            <w:gridSpan w:val="2"/>
            <w:vAlign w:val="center"/>
          </w:tcPr>
          <w:p w:rsidR="00BD4419" w:rsidRDefault="00191F1A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岗位</w:t>
            </w:r>
          </w:p>
        </w:tc>
        <w:tc>
          <w:tcPr>
            <w:tcW w:w="992" w:type="dxa"/>
            <w:vAlign w:val="center"/>
          </w:tcPr>
          <w:p w:rsidR="00BD4419" w:rsidRDefault="00191F1A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人数</w:t>
            </w:r>
          </w:p>
        </w:tc>
        <w:tc>
          <w:tcPr>
            <w:tcW w:w="1603" w:type="dxa"/>
            <w:gridSpan w:val="2"/>
            <w:vAlign w:val="center"/>
          </w:tcPr>
          <w:p w:rsidR="00BD4419" w:rsidRDefault="00191F1A">
            <w:pPr>
              <w:ind w:rightChars="-230" w:right="-483" w:firstLineChars="50" w:firstLine="1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工资</w:t>
            </w:r>
          </w:p>
        </w:tc>
        <w:tc>
          <w:tcPr>
            <w:tcW w:w="3718" w:type="dxa"/>
            <w:gridSpan w:val="3"/>
            <w:vAlign w:val="center"/>
          </w:tcPr>
          <w:p w:rsidR="00BD4419" w:rsidRDefault="00191F1A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其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它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要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求</w:t>
            </w:r>
          </w:p>
        </w:tc>
      </w:tr>
      <w:tr w:rsidR="00BD4419">
        <w:trPr>
          <w:cantSplit/>
          <w:trHeight w:val="554"/>
          <w:jc w:val="center"/>
        </w:trPr>
        <w:tc>
          <w:tcPr>
            <w:tcW w:w="619" w:type="dxa"/>
            <w:vMerge/>
            <w:vAlign w:val="center"/>
          </w:tcPr>
          <w:p w:rsidR="00BD4419" w:rsidRDefault="00BD4419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D4419" w:rsidRDefault="00191F1A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操作工</w:t>
            </w:r>
          </w:p>
        </w:tc>
        <w:tc>
          <w:tcPr>
            <w:tcW w:w="992" w:type="dxa"/>
            <w:vAlign w:val="center"/>
          </w:tcPr>
          <w:p w:rsidR="00BD4419" w:rsidRDefault="00191F1A" w:rsidP="00191F1A">
            <w:pPr>
              <w:ind w:leftChars="-9" w:left="-19" w:rightChars="-20" w:right="-42" w:firstLineChars="7" w:firstLine="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1603" w:type="dxa"/>
            <w:gridSpan w:val="2"/>
            <w:vAlign w:val="center"/>
          </w:tcPr>
          <w:p w:rsidR="00BD4419" w:rsidRDefault="00191F1A">
            <w:pPr>
              <w:ind w:rightChars="-20" w:right="-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4000-8000</w:t>
            </w:r>
          </w:p>
        </w:tc>
        <w:tc>
          <w:tcPr>
            <w:tcW w:w="3718" w:type="dxa"/>
            <w:gridSpan w:val="3"/>
            <w:vAlign w:val="center"/>
          </w:tcPr>
          <w:p w:rsidR="00BD4419" w:rsidRDefault="00BD4419">
            <w:pPr>
              <w:ind w:leftChars="16" w:left="34" w:firstLine="2"/>
              <w:rPr>
                <w:rFonts w:ascii="仿宋_GB2312" w:eastAsia="仿宋_GB2312"/>
                <w:sz w:val="24"/>
              </w:rPr>
            </w:pPr>
          </w:p>
        </w:tc>
      </w:tr>
      <w:tr w:rsidR="00BD4419">
        <w:trPr>
          <w:cantSplit/>
          <w:trHeight w:val="560"/>
          <w:jc w:val="center"/>
        </w:trPr>
        <w:tc>
          <w:tcPr>
            <w:tcW w:w="619" w:type="dxa"/>
            <w:vMerge/>
            <w:vAlign w:val="center"/>
          </w:tcPr>
          <w:p w:rsidR="00BD4419" w:rsidRDefault="00BD4419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D4419" w:rsidRDefault="00191F1A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搬运工</w:t>
            </w:r>
          </w:p>
        </w:tc>
        <w:tc>
          <w:tcPr>
            <w:tcW w:w="992" w:type="dxa"/>
            <w:vAlign w:val="center"/>
          </w:tcPr>
          <w:p w:rsidR="00BD4419" w:rsidRDefault="00191F1A" w:rsidP="00191F1A">
            <w:pPr>
              <w:ind w:leftChars="-9" w:left="-19" w:rightChars="-20" w:right="-42" w:firstLineChars="7" w:firstLine="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603" w:type="dxa"/>
            <w:gridSpan w:val="2"/>
            <w:vAlign w:val="center"/>
          </w:tcPr>
          <w:p w:rsidR="00BD4419" w:rsidRDefault="00191F1A">
            <w:pPr>
              <w:ind w:rightChars="-20" w:right="-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5000-7000</w:t>
            </w:r>
          </w:p>
        </w:tc>
        <w:tc>
          <w:tcPr>
            <w:tcW w:w="3718" w:type="dxa"/>
            <w:gridSpan w:val="3"/>
            <w:vAlign w:val="center"/>
          </w:tcPr>
          <w:p w:rsidR="00BD4419" w:rsidRDefault="00BD4419">
            <w:pPr>
              <w:ind w:leftChars="16" w:left="34" w:firstLine="2"/>
              <w:rPr>
                <w:rFonts w:ascii="仿宋_GB2312" w:eastAsia="仿宋_GB2312"/>
                <w:sz w:val="24"/>
              </w:rPr>
            </w:pPr>
          </w:p>
        </w:tc>
      </w:tr>
      <w:tr w:rsidR="00BD4419">
        <w:trPr>
          <w:cantSplit/>
          <w:trHeight w:val="553"/>
          <w:jc w:val="center"/>
        </w:trPr>
        <w:tc>
          <w:tcPr>
            <w:tcW w:w="619" w:type="dxa"/>
            <w:vMerge/>
            <w:vAlign w:val="center"/>
          </w:tcPr>
          <w:p w:rsidR="00BD4419" w:rsidRDefault="00BD4419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D4419" w:rsidRDefault="00191F1A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维修学徒</w:t>
            </w:r>
          </w:p>
        </w:tc>
        <w:tc>
          <w:tcPr>
            <w:tcW w:w="992" w:type="dxa"/>
            <w:vAlign w:val="center"/>
          </w:tcPr>
          <w:p w:rsidR="00BD4419" w:rsidRDefault="00191F1A" w:rsidP="00191F1A">
            <w:pPr>
              <w:ind w:leftChars="-9" w:left="-19" w:rightChars="-20" w:right="-42" w:firstLineChars="7" w:firstLine="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03" w:type="dxa"/>
            <w:gridSpan w:val="2"/>
            <w:vAlign w:val="center"/>
          </w:tcPr>
          <w:p w:rsidR="00BD4419" w:rsidRDefault="00191F1A">
            <w:pPr>
              <w:ind w:rightChars="-20" w:right="-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3000-5000</w:t>
            </w:r>
          </w:p>
        </w:tc>
        <w:tc>
          <w:tcPr>
            <w:tcW w:w="3718" w:type="dxa"/>
            <w:gridSpan w:val="3"/>
            <w:vAlign w:val="center"/>
          </w:tcPr>
          <w:p w:rsidR="00BD4419" w:rsidRDefault="00BD4419">
            <w:pPr>
              <w:ind w:leftChars="16" w:left="34" w:firstLine="2"/>
              <w:rPr>
                <w:rFonts w:ascii="仿宋_GB2312" w:eastAsia="仿宋_GB2312"/>
                <w:sz w:val="24"/>
              </w:rPr>
            </w:pPr>
          </w:p>
        </w:tc>
      </w:tr>
      <w:tr w:rsidR="00BD4419">
        <w:trPr>
          <w:cantSplit/>
          <w:trHeight w:val="559"/>
          <w:jc w:val="center"/>
        </w:trPr>
        <w:tc>
          <w:tcPr>
            <w:tcW w:w="619" w:type="dxa"/>
            <w:vMerge/>
            <w:vAlign w:val="center"/>
          </w:tcPr>
          <w:p w:rsidR="00BD4419" w:rsidRDefault="00BD4419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D4419" w:rsidRDefault="00191F1A">
            <w:pPr>
              <w:ind w:leftChars="-12" w:left="-23" w:rightChars="16" w:right="34" w:hanging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质检员</w:t>
            </w:r>
          </w:p>
        </w:tc>
        <w:tc>
          <w:tcPr>
            <w:tcW w:w="992" w:type="dxa"/>
            <w:vAlign w:val="center"/>
          </w:tcPr>
          <w:p w:rsidR="00BD4419" w:rsidRDefault="00191F1A" w:rsidP="00191F1A">
            <w:pPr>
              <w:ind w:leftChars="-9" w:left="-19" w:rightChars="-20" w:right="-42" w:firstLineChars="7" w:firstLine="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603" w:type="dxa"/>
            <w:gridSpan w:val="2"/>
            <w:vAlign w:val="center"/>
          </w:tcPr>
          <w:p w:rsidR="00BD4419" w:rsidRDefault="00191F1A">
            <w:pPr>
              <w:ind w:rightChars="-20" w:right="-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3000-3800</w:t>
            </w:r>
          </w:p>
        </w:tc>
        <w:tc>
          <w:tcPr>
            <w:tcW w:w="3718" w:type="dxa"/>
            <w:gridSpan w:val="3"/>
            <w:vAlign w:val="center"/>
          </w:tcPr>
          <w:p w:rsidR="00BD4419" w:rsidRDefault="00BD4419">
            <w:pPr>
              <w:ind w:leftChars="16" w:left="34" w:firstLine="2"/>
              <w:rPr>
                <w:rFonts w:ascii="仿宋_GB2312" w:eastAsia="仿宋_GB2312"/>
                <w:sz w:val="24"/>
              </w:rPr>
            </w:pPr>
          </w:p>
        </w:tc>
      </w:tr>
      <w:tr w:rsidR="00BD4419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BD4419" w:rsidRDefault="00BD4419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D4419" w:rsidRDefault="00BD4419">
            <w:pPr>
              <w:ind w:leftChars="-12" w:left="-23" w:rightChars="16" w:right="34" w:hanging="2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D4419" w:rsidRDefault="00BD4419" w:rsidP="00191F1A">
            <w:pPr>
              <w:ind w:leftChars="-9" w:left="-19" w:rightChars="-20" w:right="-42" w:firstLineChars="7" w:firstLine="1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BD4419" w:rsidRDefault="00BD4419">
            <w:pPr>
              <w:ind w:rightChars="-20" w:right="-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:rsidR="00BD4419" w:rsidRDefault="00BD4419">
            <w:pPr>
              <w:ind w:leftChars="16" w:left="34" w:firstLine="2"/>
              <w:rPr>
                <w:rFonts w:ascii="仿宋_GB2312" w:eastAsia="仿宋_GB2312"/>
                <w:sz w:val="24"/>
              </w:rPr>
            </w:pPr>
          </w:p>
        </w:tc>
      </w:tr>
    </w:tbl>
    <w:p w:rsidR="00BD4419" w:rsidRDefault="00BD4419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:rsidR="00BD4419" w:rsidRDefault="00BD4419">
      <w:pPr>
        <w:widowControl/>
        <w:spacing w:line="315" w:lineRule="atLeast"/>
        <w:ind w:right="8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sectPr w:rsidR="00BD4419" w:rsidSect="00BD44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419"/>
    <w:rsid w:val="00191F1A"/>
    <w:rsid w:val="00BD4419"/>
    <w:rsid w:val="2372065D"/>
    <w:rsid w:val="2F800A70"/>
    <w:rsid w:val="7F28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419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D4419"/>
    <w:rPr>
      <w:b/>
    </w:rPr>
  </w:style>
  <w:style w:type="character" w:styleId="a4">
    <w:name w:val="Hyperlink"/>
    <w:basedOn w:val="a0"/>
    <w:qFormat/>
    <w:rsid w:val="00BD4419"/>
    <w:rPr>
      <w:color w:val="0000FF"/>
      <w:u w:val="single"/>
    </w:rPr>
  </w:style>
  <w:style w:type="paragraph" w:customStyle="1" w:styleId="1">
    <w:name w:val="普通(网站)1"/>
    <w:basedOn w:val="a"/>
    <w:qFormat/>
    <w:rsid w:val="00BD4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USER-</dc:title>
  <dc:creator>水吉</dc:creator>
  <cp:lastModifiedBy>Administrator</cp:lastModifiedBy>
  <cp:revision>2</cp:revision>
  <cp:lastPrinted>2018-10-13T02:04:00Z</cp:lastPrinted>
  <dcterms:created xsi:type="dcterms:W3CDTF">2018-10-11T01:28:00Z</dcterms:created>
  <dcterms:modified xsi:type="dcterms:W3CDTF">2020-02-20T00:35:00Z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