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  <w:t>日本国东京地区熟练室内装修木工项目招聘简章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一、项目名称：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熟练室内装修木工                  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二、职位人数：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 人 （合同计划3年）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三、应聘条件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男性30~45周岁，有室内家装木工经验，工作态度认真，吃苦耐劳，乐观向上，有良好的适应能力。不得有纹身、烟疤、幻听、腰疼、家族精神病史、色弱、哮喘等各类慢性疾病。                                      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初试通过后缴纳3000元复试保证金，复试未通过全额归还。录取后，在公司指定的日期内将相关费用余款汇入公司账户。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讲习、技能实习待遇：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第一个月讲习津贴为5万日元，第二个月开始进入技能实习期，工资1013日元/小时，加班按照1.25倍支付。日方公司提供在日各类保险及宿舍内基本生活用品，实习期间的住宿，水电费，餐费自理。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实习地点：日本国东京地区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圆满完成合同期，可退缴纳的部分厚生年金，企业负担往返国际段交通费。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四、收费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服务费用：35000元人民币（含培训费及其他多项与办理出境手续相关的杂费）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来公司培训时由公司另统一代收3000元人民币，用于统一安排三个月伙食费（含住宿配套费）、保险，出境时按照每月950元人民币统一结算，多退少补；同时另缴纳押金500元人民币，用于宿舍统一床单被套、公物维护、教务耗材、抵扣出境前国内段交通住宿费等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健康证、护照办理费用由本人自理。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五、应承担责任及风险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保证身份真实、无赴日技能实习经验。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保证提供的资料、证件真实有效。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3.“在留资格认定证明书”、“技能实习签证”等手续申办不成功，退还已交的费用，但不补偿因此产生的误工费、体检费、损失费等。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4. 在签订《赴日技能实习生服务合同》时，需配合协助我司工作人员安排实地家访工作。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5. 如被日方录取后自动放弃，需承担相应的违约金。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六、应提交的资料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  完整、真实填写《技能实习申请表》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  身份证、户口本、结婚证、毕业证原件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  近期3.5*4.5免冠白底彩色照片4张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七、复试时间：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2020年3月初芜湖。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八、计划出境：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2020年9月。</w:t>
      </w:r>
      <w:bookmarkStart w:id="0" w:name="_GoBack"/>
      <w:bookmarkEnd w:id="0"/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 夏    飞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  传真：0558——5131926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电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pStyle w:val="10"/>
        <w:ind w:left="0" w:leftChars="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807E3"/>
    <w:rsid w:val="00180896"/>
    <w:rsid w:val="00212884"/>
    <w:rsid w:val="002D1329"/>
    <w:rsid w:val="00313739"/>
    <w:rsid w:val="003E3B2A"/>
    <w:rsid w:val="004A3D5C"/>
    <w:rsid w:val="0070258F"/>
    <w:rsid w:val="007477A8"/>
    <w:rsid w:val="00833654"/>
    <w:rsid w:val="008859DB"/>
    <w:rsid w:val="009B1C30"/>
    <w:rsid w:val="00A6263F"/>
    <w:rsid w:val="00AC1CEC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11B22990"/>
    <w:rsid w:val="14634202"/>
    <w:rsid w:val="1564278A"/>
    <w:rsid w:val="1C5A4F9F"/>
    <w:rsid w:val="2AFB64A0"/>
    <w:rsid w:val="329E6399"/>
    <w:rsid w:val="34721524"/>
    <w:rsid w:val="54094E7D"/>
    <w:rsid w:val="56674332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5</TotalTime>
  <ScaleCrop>false</ScaleCrop>
  <LinksUpToDate>false</LinksUpToDate>
  <CharactersWithSpaces>441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2019-05-27T05:29:00Z</dcterms:created>
  <dc:creator>Wang Chungang</dc:creator>
  <cp:lastModifiedBy>Administrator</cp:lastModifiedBy>
  <dcterms:modified xsi:type="dcterms:W3CDTF">2020-02-11T07:35:48Z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