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sz w:val="24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白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俄罗斯建筑工招聘简章</w:t>
      </w: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招聘赴白俄罗斯建筑工项目</w:t>
      </w:r>
      <w:r>
        <w:rPr>
          <w:rFonts w:hint="eastAsia"/>
          <w:sz w:val="24"/>
        </w:rPr>
        <w:t>人员：</w:t>
      </w:r>
      <w:r>
        <w:rPr>
          <w:rFonts w:hint="eastAsia"/>
          <w:sz w:val="24"/>
        </w:rPr>
        <w:br w:type="textWrapping"/>
      </w:r>
      <w:r>
        <w:rPr>
          <w:rFonts w:hint="eastAsia"/>
          <w:sz w:val="24"/>
        </w:rPr>
        <w:t xml:space="preserve"> </w:t>
      </w:r>
      <w:r>
        <w:rPr>
          <w:rFonts w:hint="eastAsia" w:ascii="宋体" w:hAnsi="宋体"/>
          <w:b/>
          <w:color w:val="FF00FF"/>
          <w:sz w:val="32"/>
          <w:szCs w:val="32"/>
        </w:rPr>
        <w:t xml:space="preserve">  </w:t>
      </w:r>
    </w:p>
    <w:tbl>
      <w:tblPr>
        <w:tblStyle w:val="9"/>
        <w:tblpPr w:leftFromText="180" w:rightFromText="180" w:vertAnchor="text" w:horzAnchor="page" w:tblpX="1823" w:tblpY="-33"/>
        <w:tblOverlap w:val="never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2925"/>
        <w:gridCol w:w="1362"/>
        <w:gridCol w:w="2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国家介绍/工程概况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白俄罗斯气候属温带大陆气候，境内温和较湿润，1月平均气温-6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℃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,7月平均气温18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℃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。工业基础较好，机械制造业，冶金加工业、机床及激光技术、IT业较发达、农业和畜牧业很发达。白俄罗斯工业园项目，距离首都80公里，二层框架机构，冬天不影响施工。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职位/人数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B050"/>
                <w:sz w:val="24"/>
                <w:szCs w:val="24"/>
                <w:u w:val="none"/>
                <w:lang w:val="en-US" w:eastAsia="zh-CN"/>
              </w:rPr>
              <w:t xml:space="preserve"> 木工/钢筋工/瓦工/</w:t>
            </w:r>
            <w:r>
              <w:rPr>
                <w:rFonts w:hint="eastAsia" w:ascii="宋体" w:hAnsi="宋体" w:cs="宋体"/>
                <w:b/>
                <w:bCs/>
                <w:i w:val="0"/>
                <w:color w:val="00B050"/>
                <w:sz w:val="24"/>
                <w:szCs w:val="24"/>
                <w:u w:val="none"/>
                <w:lang w:val="en-US" w:eastAsia="zh-CN"/>
              </w:rPr>
              <w:t>架子工/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B050"/>
                <w:sz w:val="24"/>
                <w:szCs w:val="24"/>
                <w:u w:val="none"/>
                <w:lang w:val="en-US" w:eastAsia="zh-CN"/>
              </w:rPr>
              <w:t>普工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性别/年龄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男/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25-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每天工作10个小时（根据气候、时间安排），技术工保底工资10000元，普工保底工资8000元，加班另计，按实际出勤天数和工作量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10小时/天，每月保证28天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工资发放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rPr>
                <w:rFonts w:hint="default" w:ascii="宋体" w:hAnsi="宋体" w:cs="宋体" w:eastAsia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 w:eastAsia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每月可以借支，第三个月发第一个月的工资，全额发放，剩余工资年底统一结算，如果春节回国需要押5000元费用不发。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每年春节前可回国一次，具有五年以上工作经验，技能熟练，吃苦耐劳，无犯罪记录和不良行为。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身体健康，无肢体残缺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、内脏功能正常、无高血压、心脏病、胆结石、肾结石、肾病、性病等不适合出国工作的疾病。遵守用工方所规定的各项劳动纪律和规章制度，服从用工方的工作安排、劳动分工及统一调动。遵守项目所在地的各项法律法规要求和风俗习惯等，不得有任何有损用工方或我公司声誉的行为，不得缺勤，不得打架斗殴，不得擅自外出，不得消极怠工。体检结果要真实，故弄玄虚者一经查出，将不予派出，由此造成的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综合其他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要求签署技能保证书，技术不合格者会被送回，损失自负。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4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239" w:leftChars="114" w:firstLine="0" w:firstLineChars="0"/>
              <w:rPr>
                <w:rFonts w:hint="eastAsia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护照原件，</w:t>
            </w:r>
            <w:r>
              <w:rPr>
                <w:rFonts w:hint="eastAsia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期限3年以上。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239" w:leftChars="114" w:firstLine="0" w:firstLineChars="0"/>
              <w:rPr>
                <w:rFonts w:hint="default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体检确保不能有高血压、心脏病，出国要签技能保证书及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健康证保证书。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239" w:leftChars="114" w:firstLine="0" w:firstLineChars="0"/>
              <w:rPr>
                <w:rFonts w:hint="default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本人建设银行工资卡、户口本所有页复印件1份。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239" w:leftChars="114" w:firstLine="0" w:firstLineChars="0"/>
              <w:rPr>
                <w:rFonts w:hint="default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个人简历表（统一表格，表里必须填写的家庭成员：妻子、子女、父母）。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239" w:leftChars="114" w:firstLine="0" w:firstLineChars="0"/>
              <w:rPr>
                <w:rFonts w:hint="default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照片（交2寸白底彩照10张护照照片），必须有同底板的电子照片。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工期四年，合同期24个月，办理周期1-2个月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40" w:firstLine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免试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工作地址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白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俄罗斯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收费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40" w:firstLineChars="10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000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元(包机票)</w:t>
            </w:r>
          </w:p>
        </w:tc>
      </w:tr>
    </w:tbl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     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131925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AB12CD"/>
    <w:multiLevelType w:val="singleLevel"/>
    <w:tmpl w:val="D6AB12C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D074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2E2B89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13040F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A73997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9B45C2"/>
    <w:rsid w:val="43B04EC2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5774732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A9176A"/>
    <w:rsid w:val="60B41BDC"/>
    <w:rsid w:val="61135650"/>
    <w:rsid w:val="612C4A97"/>
    <w:rsid w:val="613F521A"/>
    <w:rsid w:val="61590EC8"/>
    <w:rsid w:val="61806D2B"/>
    <w:rsid w:val="61EC02F7"/>
    <w:rsid w:val="623F5D19"/>
    <w:rsid w:val="6259243A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111D4D"/>
    <w:rsid w:val="692B531A"/>
    <w:rsid w:val="69675A59"/>
    <w:rsid w:val="69A1245C"/>
    <w:rsid w:val="69CE454A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AD24E24"/>
    <w:rsid w:val="7B2F471B"/>
    <w:rsid w:val="7B9D211F"/>
    <w:rsid w:val="7C3A043F"/>
    <w:rsid w:val="7CE734B3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ca-1"/>
    <w:basedOn w:val="10"/>
    <w:qFormat/>
    <w:uiPriority w:val="0"/>
  </w:style>
  <w:style w:type="character" w:customStyle="1" w:styleId="23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39</TotalTime>
  <ScaleCrop>false</ScaleCrop>
  <LinksUpToDate>false</LinksUpToDate>
  <CharactersWithSpaces>607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2019-07-16T10:53:18Z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