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亳州同德劳务市场2019年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7</w:t>
      </w:r>
      <w:r>
        <w:rPr>
          <w:rFonts w:hint="eastAsia" w:ascii="黑体" w:hAnsi="宋体" w:eastAsia="黑体"/>
          <w:b/>
          <w:color w:val="FF0000"/>
          <w:sz w:val="48"/>
        </w:rPr>
        <w:t>月份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 xml:space="preserve">    出国劳务招聘信息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</w:rPr>
        <w:t>1.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阿尔及利亚：</w:t>
      </w:r>
      <w:r>
        <w:rPr>
          <w:rFonts w:hint="eastAsia"/>
          <w:sz w:val="24"/>
          <w:lang w:val="en-US" w:eastAsia="zh-CN"/>
        </w:rPr>
        <w:t>瓷砖工5人、细木工8人。要求：男性，年龄28-50周岁。工作技能熟练，细木工（安装门窗，门尺寸2.1m*084m，门、五金锁、把手安装）。工资福利：工资待遇： 每天工作9个小时，综合收入8500-11000元/月；每半年发放一次，全额发放，工作期间有特殊情况可申请预支工资。公司免费提供吃住，提供劳保用品、保险，床上用品免费发放。合同期：两年。需要提供的材料：1.  2寸白底免冠彩色护照照片8张（需要电子版）。2.  护照、健康证（或三级甲等医院正规体检）、出生证明、身份证复印件、户口本复印件。3.无犯罪证明（派出所）。4. 简历表。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2.阿联酋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：</w:t>
      </w:r>
      <w:r>
        <w:rPr>
          <w:rFonts w:hint="eastAsia"/>
          <w:sz w:val="24"/>
          <w:lang w:val="en-US" w:eastAsia="zh-CN"/>
        </w:rPr>
        <w:t>迪拜超市招聘水产养殖2名、电商客户专员1名。1.年龄22—35岁(经验丰富可适当放宽)；2.要求：超市3年以上相关工作经验，水产养殖要求有水海产或者懂基本养殖（超市卖海鲜），电商客户专员，有售前、售中、售后用户在线咨询回复和电话咨询解答方面经验；有简单英语基础，能吃苦耐劳，服从安排。工资福利：1.工资月结（每月15日）每天工作10小时，月综合收入8000-10000元。2.公司提供免费食宿：一日三餐免费提供；宿舍为4人间；月休4天；3.工期：2年。4.员工入职一年享有20天带薪年假；公司报销往返机票；需要提供的材料：1.2寸白底免冠彩色护照照片8张（需要电子版）；2.护照、健康证或市级医院体检原件；3.身份证复印件、户口本复印件（A4纸复印）；4.派出所开具的无罪证明；5.简历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3.格林纳达：</w:t>
      </w:r>
      <w:r>
        <w:rPr>
          <w:rFonts w:hint="eastAsia"/>
          <w:sz w:val="24"/>
          <w:lang w:val="en-US" w:eastAsia="zh-CN"/>
        </w:rPr>
        <w:t>钢筋工2人、水工1人、瓦工5人（贴砖、抹灰）、电工2人、细木工2人、木工17人，厨师1人。要求：年龄28-50周岁，要求男性。工资福利：1、合同期：2年。2、工资：每天工作工作10个小时，每周休半天，9500-12000元/月。3、工资：半年一发（1月8月各发一次），全额发放。4、提供免费食宿、劳保用品、雇主给办理工伤等保险。需要提供的材料：1.  2寸白底免冠彩色护照照片4张（需要电子版）；2.  护照（剩余有效期2年以上）、健康证、疫苗证原件；3.  身份证扫描件、户口本复印件（A4纸复印）；4.  无犯罪证明（派出所）5.  简历表。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4.马尔代夫：</w:t>
      </w:r>
      <w:r>
        <w:rPr>
          <w:rFonts w:hint="eastAsia"/>
          <w:sz w:val="24"/>
          <w:lang w:val="en-US" w:eastAsia="zh-CN"/>
        </w:rPr>
        <w:t>瓷砖工30人，抹灰工30人，腻子工60人，水工2人。要求：男性，5年以上相关工作经验。福利待遇：1. 每天工作10个小时，加班另计，以包工为主，多劳多得，月综合收入9000-13000元。2. 合同期6个月，（具体工期以实际工期为准）。3. 工资发放方式：每年发两次每次发放80%，剩余20%合同期满回国56天内结清。4、免费提供食宿、劳保、提供意外伤害保险等。需要提供的材料：1. 2寸白底免冠彩色护照照片8张（必须提供2寸白底电子版照片）；2. 护照（剩余有效期大于1年）、健康体检及扫描件。3. 身份证、正反面；4. 报签信息，无罪证明（近三个月以内）；5. 简历表（含父母和家人信息）；6. 其他雇主要求提供资料。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5.马来西亚：</w:t>
      </w:r>
      <w:r>
        <w:rPr>
          <w:rFonts w:hint="eastAsia"/>
          <w:sz w:val="24"/>
          <w:lang w:val="en-US" w:eastAsia="zh-CN"/>
        </w:rPr>
        <w:t>会计2名、翻译2名、水利工程技术员5名、水利工程土方工长2名、重汽维修工4名、机修工3名（挖掘机、自卸车等）、小工20名。招工要求及对象：小工要求年龄55岁以下，其他工种年龄要求45周岁以下的男性。工资福利：1、工资：会快、翻译、水利工程技术员、水利工程土方工长：12000元/月，重汽维修工、机修工：10000元--20000元/月，小工：6000-8000元/月，每天工作10个小时，加班另计。2、工资支付方式：月发。3、公司免费提供食宿。4、工期10年，合同期一年一签。需要提供的材料：1、护照原件及扫描件。2、2 寸白底彩照照片8张及电子版。身份证扫描件。4、户口本复印件。5、县级医院体检报告（乙肝五项、血压、血糖、血常规、尿检、艾滋病、胸透、心电图）。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6.毛里求斯：</w:t>
      </w:r>
      <w:r>
        <w:rPr>
          <w:rFonts w:hint="eastAsia"/>
          <w:sz w:val="24"/>
          <w:lang w:val="en-US" w:eastAsia="zh-CN"/>
        </w:rPr>
        <w:t>钢筋工40人，木工25人，瓦工10人，电工1人，塔吊工1人，土建工长1人。年龄22-48周岁，男性。工资福利：1. 工资：该项目木瓦钢人员年参考综合工资为10-16万，月参考综合工资9000-13000元，多劳多得上不封顶。塔吊工月薪10000元，电工月薪9000元，工长月薪12000元。2. 总工期3年以上，合同第一次签两年（最终工作时间需要服从项目安排），每天工作10小时。3. 工资发放方式：第五个月发第一个月工资，以此类推。4、免费提供食宿、劳保防护用品、提供意外伤害保险等。需要提供的材料：1. 2寸白底免冠彩色护照照片8张，要求与护照照片相同尺寸；2. 护照原件（有效期2年以上），健康证、疫苗证（有效期9个月以上）；3. 身份证、户口本复印件（A4纸复印）； 无罪证明（近三个月以内）；4. 简历表与其他雇主要求提供资料。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7.沙特阿拉伯：</w:t>
      </w:r>
      <w:r>
        <w:rPr>
          <w:rFonts w:hint="default"/>
          <w:sz w:val="24"/>
          <w:lang w:val="en-US" w:eastAsia="zh-CN"/>
        </w:rPr>
        <w:t xml:space="preserve">瓦工350人（油漆工60人，抹灰工40人，混凝土工15人，瓷砖工35人，砌墙200人），架子工5人，木工15人，钢筋工15人，汽车吊40人，临电2人，电焊工2人，信号工4人。 </w:t>
      </w:r>
      <w:r>
        <w:rPr>
          <w:rFonts w:hint="eastAsia"/>
          <w:sz w:val="24"/>
          <w:lang w:val="en-US" w:eastAsia="zh-CN"/>
        </w:rPr>
        <w:t>要求：男性，</w:t>
      </w:r>
      <w:r>
        <w:rPr>
          <w:rFonts w:hint="default"/>
          <w:sz w:val="24"/>
          <w:lang w:val="en-US" w:eastAsia="zh-CN"/>
        </w:rPr>
        <w:t>年龄50岁以内；工资福利</w:t>
      </w:r>
      <w:r>
        <w:rPr>
          <w:rFonts w:hint="eastAsia"/>
          <w:sz w:val="24"/>
          <w:lang w:val="en-US" w:eastAsia="zh-CN"/>
        </w:rPr>
        <w:t>：</w:t>
      </w:r>
      <w:r>
        <w:rPr>
          <w:rFonts w:hint="default"/>
          <w:sz w:val="24"/>
          <w:lang w:val="en-US" w:eastAsia="zh-CN"/>
        </w:rPr>
        <w:t>1.工资待遇：信号工月薪8000，建筑类工种多劳多得，以包工计件为主，技工300元/天（完成固定工作量），综合收入9000-15000元/月。2. 工期 2年（具体以实际工期为准），每天工作10小时；3. 工资发放方式：第四个月发第一个月，以此类推；4、免费提供食宿、劳保防护用品、提供意外伤害保险、医疗保险等；需要提供的材料：1. 2寸白底免冠彩色护照照片4张（提供电子版）；2. 护照原件，健康证，疫苗证；3. 身份证扫描件、户口本户主页和本人页扫描件；4. 无犯罪证明（派出所）简历表；5. 其他雇主要求提供资料</w:t>
      </w:r>
      <w:r>
        <w:rPr>
          <w:rFonts w:hint="eastAsia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楷体" w:hAnsi="楷体" w:eastAsia="楷体" w:cs="楷体"/>
          <w:b/>
          <w:i/>
          <w:iCs/>
          <w:sz w:val="44"/>
          <w:szCs w:val="44"/>
        </w:rPr>
      </w:pPr>
      <w:r>
        <w:rPr>
          <w:rFonts w:hint="eastAsia" w:ascii="楷体" w:hAnsi="楷体" w:eastAsia="楷体" w:cs="楷体"/>
          <w:b/>
          <w:i/>
          <w:iCs/>
          <w:sz w:val="44"/>
          <w:szCs w:val="44"/>
        </w:rPr>
        <w:t>备   注：亳州同德劳务市场现建有外经考培中心，无            钢筋工、木工、瓦工技能者可培训上岗!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2DC4343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C245CC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39116F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0F9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A1300A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7A755B"/>
    <w:rsid w:val="5EB71959"/>
    <w:rsid w:val="5EF03FA9"/>
    <w:rsid w:val="5F3862EE"/>
    <w:rsid w:val="5F477EF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7D36E1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3C375D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C73E38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D7654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2</TotalTime>
  <ScaleCrop>false</ScaleCrop>
  <LinksUpToDate>false</LinksUpToDate>
  <CharactersWithSpaces>2317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2019-06-30T09:46:23Z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