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stroked="f" coordsize="21600,21600" o:gfxdata="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NT8aQPWAAAACgEAAA8AAAAAAAAAAQAgAAAAIgAAAGRycy9kb3ducmV2&#10;LnhtbFBLAQIUABQAAAAIAIdO4kCFhreYjAEAABcDAAAOAAAAAAAAAAEAIAAAACUBAABkcnMvZTJv&#10;RG9jLnhtbFBLBQYAAAAABgAGAFkBAAAj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4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0" t="0" r="0" b="952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  <w:lang w:eastAsia="zh-CN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亳州同德劳务市场赴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新加坡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 xml:space="preserve">       高级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海滩度假村项目</w:t>
      </w:r>
      <w:r>
        <w:rPr>
          <w:rFonts w:hint="eastAsia" w:ascii="黑体" w:hAnsi="宋体" w:eastAsia="黑体"/>
          <w:b/>
          <w:color w:val="FF0000"/>
          <w:sz w:val="48"/>
        </w:rPr>
        <w:t>招聘简章</w:t>
      </w:r>
    </w:p>
    <w:p>
      <w:pPr>
        <w:widowControl/>
        <w:spacing w:line="375" w:lineRule="atLeast"/>
        <w:ind w:firstLine="480" w:firstLineChars="200"/>
        <w:jc w:val="left"/>
        <w:rPr>
          <w:sz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Style w:val="11"/>
          <w:rFonts w:hint="eastAsia" w:ascii="宋体" w:hAnsi="宋体" w:eastAsia="宋体" w:cs="宋体"/>
          <w:color w:val="FF00FF"/>
          <w:sz w:val="31"/>
          <w:szCs w:val="31"/>
          <w:shd w:val="clear" w:fill="FFFFFF"/>
        </w:rPr>
      </w:pPr>
      <w:r>
        <w:rPr>
          <w:rFonts w:hint="eastAsia"/>
          <w:sz w:val="24"/>
        </w:rPr>
        <w:t>亳州同德劳务市场受商务部资质对外劳务企业委托，</w:t>
      </w:r>
      <w:r>
        <w:rPr>
          <w:rFonts w:hint="eastAsia"/>
          <w:sz w:val="24"/>
          <w:lang w:eastAsia="zh-CN"/>
        </w:rPr>
        <w:t>招聘赴新加坡海滩度假村</w:t>
      </w:r>
      <w:r>
        <w:rPr>
          <w:rFonts w:hint="eastAsia"/>
          <w:sz w:val="24"/>
        </w:rPr>
        <w:t>项目</w:t>
      </w:r>
      <w:r>
        <w:rPr>
          <w:rFonts w:hint="eastAsia"/>
          <w:sz w:val="24"/>
          <w:lang w:eastAsia="zh-CN"/>
        </w:rPr>
        <w:t>，要求如下：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textAlignment w:val="auto"/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一、</w:t>
      </w: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招聘人数：1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textAlignment w:val="auto"/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二、</w:t>
      </w: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岗位要求：</w:t>
      </w:r>
    </w:p>
    <w:p>
      <w:pPr>
        <w:pStyle w:val="25"/>
        <w:numPr>
          <w:ilvl w:val="0"/>
          <w:numId w:val="1"/>
        </w:numPr>
        <w:spacing w:line="220" w:lineRule="atLeast"/>
        <w:ind w:firstLineChars="0"/>
        <w:rPr>
          <w:rFonts w:ascii="Arial" w:hAnsi="Arial" w:cs="Arial"/>
          <w:b/>
          <w:szCs w:val="21"/>
        </w:rPr>
      </w:pPr>
      <w:r>
        <w:rPr>
          <w:rFonts w:ascii="Arial" w:cs="Arial"/>
          <w:bCs/>
          <w:szCs w:val="21"/>
        </w:rPr>
        <w:t>年龄</w:t>
      </w:r>
      <w:r>
        <w:rPr>
          <w:rFonts w:ascii="Arial" w:hAnsi="Arial" w:cs="Arial"/>
          <w:bCs/>
          <w:szCs w:val="21"/>
        </w:rPr>
        <w:t>&amp;</w:t>
      </w:r>
      <w:r>
        <w:rPr>
          <w:rFonts w:ascii="Arial" w:cs="Arial"/>
          <w:bCs/>
          <w:szCs w:val="21"/>
        </w:rPr>
        <w:t>性别</w:t>
      </w:r>
      <w:r>
        <w:rPr>
          <w:rFonts w:hint="eastAsia" w:ascii="Arial" w:cs="Arial"/>
          <w:bCs/>
          <w:szCs w:val="21"/>
        </w:rPr>
        <w:t>：</w:t>
      </w:r>
      <w:r>
        <w:rPr>
          <w:rFonts w:hint="eastAsia" w:ascii="Arial" w:cs="Arial"/>
          <w:bCs/>
          <w:szCs w:val="21"/>
          <w:lang w:eastAsia="zh-CN"/>
        </w:rPr>
        <w:t>男</w:t>
      </w:r>
      <w:r>
        <w:rPr>
          <w:rFonts w:hint="eastAsia" w:ascii="Arial" w:cs="Arial"/>
          <w:bCs/>
          <w:szCs w:val="21"/>
          <w:lang w:val="en-US" w:eastAsia="zh-CN"/>
        </w:rPr>
        <w:t>， 40岁以下。</w:t>
      </w:r>
    </w:p>
    <w:p>
      <w:pPr>
        <w:pStyle w:val="25"/>
        <w:numPr>
          <w:ilvl w:val="0"/>
          <w:numId w:val="1"/>
        </w:numPr>
        <w:spacing w:line="220" w:lineRule="atLeast"/>
        <w:ind w:firstLineChars="0"/>
        <w:rPr>
          <w:rFonts w:ascii="Arial" w:hAnsi="Arial" w:cs="Arial"/>
          <w:b/>
          <w:szCs w:val="21"/>
        </w:rPr>
      </w:pPr>
      <w:r>
        <w:rPr>
          <w:rFonts w:hint="eastAsia" w:ascii="Arial" w:cs="Arial"/>
          <w:bCs/>
          <w:szCs w:val="21"/>
          <w:lang w:eastAsia="zh-CN"/>
        </w:rPr>
        <w:t>学历要求：高中及高中以上学历。</w:t>
      </w:r>
    </w:p>
    <w:p>
      <w:pPr>
        <w:pStyle w:val="25"/>
        <w:numPr>
          <w:ilvl w:val="0"/>
          <w:numId w:val="1"/>
        </w:numPr>
        <w:spacing w:line="220" w:lineRule="atLeast"/>
        <w:ind w:firstLineChars="0"/>
        <w:rPr>
          <w:rFonts w:ascii="Arial" w:hAnsi="Arial" w:cs="Arial"/>
          <w:b/>
          <w:szCs w:val="21"/>
        </w:rPr>
      </w:pPr>
      <w:r>
        <w:rPr>
          <w:rFonts w:hint="eastAsia" w:ascii="Arial" w:hAnsi="Arial" w:cs="Arial"/>
          <w:bCs/>
          <w:szCs w:val="21"/>
        </w:rPr>
        <w:t>经验要求：</w:t>
      </w:r>
      <w:r>
        <w:rPr>
          <w:rFonts w:hint="eastAsia" w:ascii="Arial" w:hAnsi="Arial" w:cs="Arial"/>
          <w:bCs/>
          <w:szCs w:val="21"/>
          <w:lang w:eastAsia="zh-CN"/>
        </w:rPr>
        <w:t>要求工人能够吃苦耐劳，服从雇主工作安排，工作地点在圣淘沙的度假村分店。</w:t>
      </w:r>
    </w:p>
    <w:p>
      <w:pPr>
        <w:pStyle w:val="25"/>
        <w:numPr>
          <w:ilvl w:val="0"/>
          <w:numId w:val="0"/>
        </w:numPr>
        <w:spacing w:line="220" w:lineRule="atLeast"/>
        <w:ind w:leftChars="0"/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三、</w:t>
      </w: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福利待遇：</w:t>
      </w:r>
      <w:bookmarkStart w:id="0" w:name="_GoBack"/>
      <w:bookmarkEnd w:id="0"/>
    </w:p>
    <w:p>
      <w:pPr>
        <w:pStyle w:val="25"/>
        <w:numPr>
          <w:ilvl w:val="0"/>
          <w:numId w:val="2"/>
        </w:numPr>
        <w:spacing w:line="220" w:lineRule="atLeast"/>
        <w:ind w:firstLineChars="0"/>
        <w:rPr>
          <w:rFonts w:ascii="Arial" w:hAnsi="Arial" w:cs="Arial"/>
          <w:szCs w:val="21"/>
        </w:rPr>
      </w:pPr>
      <w:r>
        <w:rPr>
          <w:rFonts w:ascii="Arial" w:cs="Arial"/>
          <w:szCs w:val="21"/>
        </w:rPr>
        <w:t>薪水：</w:t>
      </w:r>
      <w:r>
        <w:rPr>
          <w:rFonts w:hint="eastAsia" w:ascii="Arial" w:cs="Arial"/>
          <w:szCs w:val="21"/>
          <w:lang w:eastAsia="zh-CN"/>
        </w:rPr>
        <w:t>底薪</w:t>
      </w:r>
      <w:r>
        <w:rPr>
          <w:rFonts w:hint="eastAsia" w:ascii="Arial" w:cs="Arial"/>
          <w:szCs w:val="21"/>
          <w:lang w:val="en-US" w:eastAsia="zh-CN"/>
        </w:rPr>
        <w:t>1000新币/月+住补200新币/月+一顿工作餐+加班</w:t>
      </w:r>
    </w:p>
    <w:p>
      <w:pPr>
        <w:pStyle w:val="25"/>
        <w:numPr>
          <w:ilvl w:val="0"/>
          <w:numId w:val="2"/>
        </w:numPr>
        <w:spacing w:line="220" w:lineRule="atLeast"/>
        <w:ind w:firstLineChars="0"/>
        <w:rPr>
          <w:rFonts w:ascii="Arial" w:hAnsi="Arial" w:cs="Arial"/>
          <w:szCs w:val="21"/>
        </w:rPr>
      </w:pPr>
      <w:r>
        <w:rPr>
          <w:rFonts w:hint="eastAsia" w:ascii="Arial" w:cs="Arial"/>
          <w:szCs w:val="21"/>
        </w:rPr>
        <w:t>工作时间：</w:t>
      </w:r>
      <w:r>
        <w:rPr>
          <w:rFonts w:hint="eastAsia" w:ascii="Arial" w:cs="Arial"/>
          <w:szCs w:val="21"/>
          <w:lang w:eastAsia="zh-CN"/>
        </w:rPr>
        <w:t>每天工作</w:t>
      </w:r>
      <w:r>
        <w:rPr>
          <w:rFonts w:hint="eastAsia" w:ascii="Arial" w:cs="Arial"/>
          <w:szCs w:val="21"/>
          <w:lang w:val="en-US" w:eastAsia="zh-CN"/>
        </w:rPr>
        <w:t>8小时，每周休息1天</w:t>
      </w:r>
    </w:p>
    <w:p>
      <w:pPr>
        <w:pStyle w:val="25"/>
        <w:numPr>
          <w:ilvl w:val="0"/>
          <w:numId w:val="2"/>
        </w:numPr>
        <w:spacing w:line="220" w:lineRule="atLeast"/>
        <w:ind w:firstLineChars="0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  <w:lang w:eastAsia="zh-CN"/>
        </w:rPr>
        <w:t>加班：每月安排约</w:t>
      </w:r>
      <w:r>
        <w:rPr>
          <w:rFonts w:hint="eastAsia" w:ascii="Arial" w:hAnsi="Arial" w:cs="Arial"/>
          <w:szCs w:val="21"/>
          <w:lang w:val="en-US" w:eastAsia="zh-CN"/>
        </w:rPr>
        <w:t>48小时加班，加班费1.5</w:t>
      </w:r>
    </w:p>
    <w:p>
      <w:pPr>
        <w:pStyle w:val="25"/>
        <w:numPr>
          <w:ilvl w:val="0"/>
          <w:numId w:val="2"/>
        </w:numPr>
        <w:spacing w:line="220" w:lineRule="atLeast"/>
        <w:ind w:firstLineChars="0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  <w:lang w:eastAsia="zh-CN"/>
        </w:rPr>
        <w:t>其他：在职工人收入参考1700-2000新币上下，简历选人</w:t>
      </w:r>
    </w:p>
    <w:p>
      <w:pPr>
        <w:pStyle w:val="25"/>
        <w:numPr>
          <w:ilvl w:val="0"/>
          <w:numId w:val="2"/>
        </w:numPr>
        <w:spacing w:line="220" w:lineRule="atLeast"/>
        <w:ind w:firstLineChars="0"/>
        <w:rPr>
          <w:rFonts w:ascii="Arial" w:hAnsi="Arial" w:cs="Arial"/>
          <w:szCs w:val="21"/>
        </w:rPr>
      </w:pPr>
      <w:r>
        <w:rPr>
          <w:rFonts w:ascii="Arial" w:cs="Arial"/>
          <w:szCs w:val="21"/>
        </w:rPr>
        <w:t>：</w:t>
      </w:r>
      <w:r>
        <w:rPr>
          <w:rFonts w:ascii="Arial" w:hAnsi="Arial" w:eastAsia="创艺繁魏碑" w:cs="Arial"/>
          <w:b/>
          <w:szCs w:val="21"/>
          <w:u w:val="single"/>
        </w:rPr>
        <w:t>以上各类条款最终以雇佣合约为准！！！</w:t>
      </w:r>
    </w:p>
    <w:p>
      <w:pPr>
        <w:spacing w:line="220" w:lineRule="atLeast"/>
        <w:rPr>
          <w:rFonts w:ascii="Arial" w:hAnsi="Arial" w:cs="Arial"/>
          <w:b/>
          <w:szCs w:val="21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四、</w:t>
      </w: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合同期&amp;保险：</w:t>
      </w:r>
      <w:r>
        <w:rPr>
          <w:rFonts w:ascii="Arial" w:cs="Arial"/>
          <w:szCs w:val="21"/>
        </w:rPr>
        <w:t>按照新加坡劳工法规定提供医疗及相关保险，合同期二年，期满视双方情况可以续约。</w:t>
      </w:r>
    </w:p>
    <w:p>
      <w:pPr>
        <w:spacing w:line="220" w:lineRule="atLeast"/>
        <w:rPr>
          <w:rFonts w:hint="eastAsia"/>
          <w:sz w:val="24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五、</w:t>
      </w: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报名材料：</w:t>
      </w:r>
      <w:r>
        <w:rPr>
          <w:rFonts w:hint="eastAsia"/>
          <w:sz w:val="24"/>
        </w:rPr>
        <w:t>中文简历（含证件照）、身份证、毕业证、护照及其他有效证明</w:t>
      </w:r>
    </w:p>
    <w:p>
      <w:pPr>
        <w:suppressLineNumbers/>
        <w:spacing w:after="0" w:line="0" w:lineRule="atLeast"/>
        <w:ind w:left="2490" w:hanging="2490" w:hangingChars="800"/>
        <w:rPr>
          <w:rFonts w:hint="eastAsia"/>
          <w:sz w:val="24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六、</w:t>
      </w: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出国费用：</w:t>
      </w:r>
      <w:r>
        <w:rPr>
          <w:rFonts w:hint="eastAsia"/>
          <w:sz w:val="24"/>
          <w:lang w:val="en-US" w:eastAsia="zh-CN"/>
        </w:rPr>
        <w:t>32000</w:t>
      </w:r>
      <w:r>
        <w:rPr>
          <w:rFonts w:hint="eastAsia"/>
          <w:sz w:val="24"/>
        </w:rPr>
        <w:t>（含国际段机票，统一安排）国内护照、体检等费用自理，保险费200、备案160元自理。</w:t>
      </w:r>
    </w:p>
    <w:p>
      <w:pPr>
        <w:pStyle w:val="25"/>
        <w:numPr>
          <w:ilvl w:val="0"/>
          <w:numId w:val="3"/>
        </w:numPr>
        <w:spacing w:line="220" w:lineRule="atLeast"/>
        <w:ind w:firstLineChars="0"/>
        <w:rPr>
          <w:sz w:val="24"/>
        </w:rPr>
      </w:pPr>
      <w:r>
        <w:rPr>
          <w:rFonts w:hint="eastAsia"/>
          <w:b/>
          <w:color w:val="FF0000"/>
          <w:sz w:val="24"/>
          <w:szCs w:val="24"/>
        </w:rPr>
        <w:t>以上薪资待遇及综合收入仅供参考，请勿视作对于申请人的承诺或保证，具体情况及未尽事宜请参考雇佣合同。 员工在新加坡的收入取决于市场行情、公司经营状况及个人表现等众多因素，以实际为准</w:t>
      </w:r>
      <w:r>
        <w:rPr>
          <w:rFonts w:hint="eastAsia"/>
          <w:b/>
          <w:color w:val="FF0000"/>
          <w:sz w:val="24"/>
          <w:szCs w:val="24"/>
          <w:lang w:eastAsia="zh-CN"/>
        </w:rPr>
        <w:t>。</w:t>
      </w:r>
    </w:p>
    <w:p>
      <w:pPr>
        <w:widowControl/>
        <w:spacing w:line="375" w:lineRule="atLeast"/>
        <w:ind w:firstLine="480" w:firstLineChars="200"/>
        <w:jc w:val="left"/>
        <w:rPr>
          <w:sz w:val="24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话：0558—513192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，5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ont-weight : 7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创艺繁魏碑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A6948"/>
    <w:multiLevelType w:val="multilevel"/>
    <w:tmpl w:val="18AA694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1FB75BFF"/>
    <w:multiLevelType w:val="multilevel"/>
    <w:tmpl w:val="1FB75BFF"/>
    <w:lvl w:ilvl="0" w:tentative="0">
      <w:start w:val="3"/>
      <w:numFmt w:val="bullet"/>
      <w:lvlText w:val="※"/>
      <w:lvlJc w:val="left"/>
      <w:pPr>
        <w:ind w:left="360" w:hanging="360"/>
      </w:pPr>
      <w:rPr>
        <w:rFonts w:hint="eastAsia" w:ascii="微软雅黑" w:hAnsi="微软雅黑" w:eastAsia="微软雅黑" w:cs="Times New Roman"/>
        <w:b/>
        <w:color w:val="FF0000"/>
        <w:sz w:val="24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38530A28"/>
    <w:multiLevelType w:val="multilevel"/>
    <w:tmpl w:val="38530A2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77310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E6D09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3F98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E68DC"/>
    <w:rsid w:val="003F0E1C"/>
    <w:rsid w:val="00402B8D"/>
    <w:rsid w:val="004102F3"/>
    <w:rsid w:val="00410690"/>
    <w:rsid w:val="00413EB6"/>
    <w:rsid w:val="00416C58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226E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222DD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C3C3D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480"/>
    <w:rsid w:val="00E94ECB"/>
    <w:rsid w:val="00E97EA8"/>
    <w:rsid w:val="00EA4EB9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2DD5"/>
    <w:rsid w:val="00F63E16"/>
    <w:rsid w:val="00F6598B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A920C2"/>
    <w:rsid w:val="03127477"/>
    <w:rsid w:val="032F1C69"/>
    <w:rsid w:val="03913B09"/>
    <w:rsid w:val="03926F40"/>
    <w:rsid w:val="04040F7F"/>
    <w:rsid w:val="044E22A3"/>
    <w:rsid w:val="048E668B"/>
    <w:rsid w:val="05330914"/>
    <w:rsid w:val="05AC3F05"/>
    <w:rsid w:val="063E653B"/>
    <w:rsid w:val="064A48A8"/>
    <w:rsid w:val="06582C75"/>
    <w:rsid w:val="068F0BD1"/>
    <w:rsid w:val="06C166FC"/>
    <w:rsid w:val="07EA340B"/>
    <w:rsid w:val="08981AC2"/>
    <w:rsid w:val="089916A2"/>
    <w:rsid w:val="08B56357"/>
    <w:rsid w:val="08FE5D8C"/>
    <w:rsid w:val="0914152B"/>
    <w:rsid w:val="092F402D"/>
    <w:rsid w:val="092F4EC9"/>
    <w:rsid w:val="09312E65"/>
    <w:rsid w:val="09AC6791"/>
    <w:rsid w:val="09DF6D3E"/>
    <w:rsid w:val="0A937ABD"/>
    <w:rsid w:val="0AB80DED"/>
    <w:rsid w:val="0AD269D0"/>
    <w:rsid w:val="0B13422A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E27BF3"/>
    <w:rsid w:val="0E235125"/>
    <w:rsid w:val="0EE9327C"/>
    <w:rsid w:val="0F14184A"/>
    <w:rsid w:val="0F8F465C"/>
    <w:rsid w:val="100F6507"/>
    <w:rsid w:val="1027311E"/>
    <w:rsid w:val="102A076D"/>
    <w:rsid w:val="109834E3"/>
    <w:rsid w:val="11CF74C4"/>
    <w:rsid w:val="120209CA"/>
    <w:rsid w:val="12043802"/>
    <w:rsid w:val="12224EC1"/>
    <w:rsid w:val="12253F71"/>
    <w:rsid w:val="1254052F"/>
    <w:rsid w:val="12625212"/>
    <w:rsid w:val="12B62F68"/>
    <w:rsid w:val="131B4F68"/>
    <w:rsid w:val="133C4DF5"/>
    <w:rsid w:val="13476385"/>
    <w:rsid w:val="142E60D0"/>
    <w:rsid w:val="14DD5A24"/>
    <w:rsid w:val="15282B03"/>
    <w:rsid w:val="15DA15E8"/>
    <w:rsid w:val="15EF0397"/>
    <w:rsid w:val="16433D54"/>
    <w:rsid w:val="168C6E8D"/>
    <w:rsid w:val="16AB5ADE"/>
    <w:rsid w:val="1705641B"/>
    <w:rsid w:val="17481A56"/>
    <w:rsid w:val="17936749"/>
    <w:rsid w:val="182A0E3F"/>
    <w:rsid w:val="18B20B89"/>
    <w:rsid w:val="191C18B2"/>
    <w:rsid w:val="19954552"/>
    <w:rsid w:val="19B175DC"/>
    <w:rsid w:val="1A045647"/>
    <w:rsid w:val="1A4127A1"/>
    <w:rsid w:val="1ABD5281"/>
    <w:rsid w:val="1AF65C12"/>
    <w:rsid w:val="1B823AEA"/>
    <w:rsid w:val="1BD2619C"/>
    <w:rsid w:val="1C054D23"/>
    <w:rsid w:val="1C2A7EDA"/>
    <w:rsid w:val="1CF87A17"/>
    <w:rsid w:val="1D6A7D6B"/>
    <w:rsid w:val="1E1411AD"/>
    <w:rsid w:val="1FE0100B"/>
    <w:rsid w:val="2037348D"/>
    <w:rsid w:val="20A90B21"/>
    <w:rsid w:val="20E77C31"/>
    <w:rsid w:val="211A595D"/>
    <w:rsid w:val="216C4E8E"/>
    <w:rsid w:val="225D6012"/>
    <w:rsid w:val="22BB07FE"/>
    <w:rsid w:val="22E713D0"/>
    <w:rsid w:val="23061C85"/>
    <w:rsid w:val="230C3F3A"/>
    <w:rsid w:val="23CC1591"/>
    <w:rsid w:val="23DA719F"/>
    <w:rsid w:val="240545CC"/>
    <w:rsid w:val="24F55642"/>
    <w:rsid w:val="24F56F32"/>
    <w:rsid w:val="253D18A5"/>
    <w:rsid w:val="259813EF"/>
    <w:rsid w:val="260A6400"/>
    <w:rsid w:val="260B5635"/>
    <w:rsid w:val="263325E7"/>
    <w:rsid w:val="26406E84"/>
    <w:rsid w:val="266B4515"/>
    <w:rsid w:val="2726614B"/>
    <w:rsid w:val="27AE5E26"/>
    <w:rsid w:val="27B115D8"/>
    <w:rsid w:val="28107963"/>
    <w:rsid w:val="28B407FF"/>
    <w:rsid w:val="2A63550E"/>
    <w:rsid w:val="2A8414C5"/>
    <w:rsid w:val="2B404A4F"/>
    <w:rsid w:val="2B8235F2"/>
    <w:rsid w:val="2BA8761F"/>
    <w:rsid w:val="2C9A7238"/>
    <w:rsid w:val="2D2553ED"/>
    <w:rsid w:val="2D4A70F3"/>
    <w:rsid w:val="2D9C7C12"/>
    <w:rsid w:val="2E0C7274"/>
    <w:rsid w:val="2E5A7219"/>
    <w:rsid w:val="2E6067E7"/>
    <w:rsid w:val="2EA4052D"/>
    <w:rsid w:val="2EAF7680"/>
    <w:rsid w:val="2ECF1FF0"/>
    <w:rsid w:val="2F1034C5"/>
    <w:rsid w:val="2F1239E4"/>
    <w:rsid w:val="2F1D74E7"/>
    <w:rsid w:val="2F5A396A"/>
    <w:rsid w:val="30542857"/>
    <w:rsid w:val="30601E20"/>
    <w:rsid w:val="30BA2E28"/>
    <w:rsid w:val="312D17F4"/>
    <w:rsid w:val="31F25AD0"/>
    <w:rsid w:val="325502E8"/>
    <w:rsid w:val="32A02649"/>
    <w:rsid w:val="32C902A8"/>
    <w:rsid w:val="33596EC3"/>
    <w:rsid w:val="3364345F"/>
    <w:rsid w:val="33A04140"/>
    <w:rsid w:val="33B26E64"/>
    <w:rsid w:val="344F0657"/>
    <w:rsid w:val="34A6487D"/>
    <w:rsid w:val="3501173A"/>
    <w:rsid w:val="356928AF"/>
    <w:rsid w:val="357012B9"/>
    <w:rsid w:val="36242FD0"/>
    <w:rsid w:val="366E7B7E"/>
    <w:rsid w:val="367D4D30"/>
    <w:rsid w:val="36AA47F9"/>
    <w:rsid w:val="37047BE0"/>
    <w:rsid w:val="372B7E4A"/>
    <w:rsid w:val="376E2A55"/>
    <w:rsid w:val="37A732AB"/>
    <w:rsid w:val="37CE0533"/>
    <w:rsid w:val="37E8759D"/>
    <w:rsid w:val="382B23F7"/>
    <w:rsid w:val="38345D53"/>
    <w:rsid w:val="383B014F"/>
    <w:rsid w:val="38416942"/>
    <w:rsid w:val="384956B5"/>
    <w:rsid w:val="38FC020D"/>
    <w:rsid w:val="3947110D"/>
    <w:rsid w:val="39606B78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DE93FF9"/>
    <w:rsid w:val="3E0334CE"/>
    <w:rsid w:val="3E312230"/>
    <w:rsid w:val="3EF62D40"/>
    <w:rsid w:val="3F104908"/>
    <w:rsid w:val="3F1B3C90"/>
    <w:rsid w:val="3F267BC5"/>
    <w:rsid w:val="3F2A57A7"/>
    <w:rsid w:val="3F3B0FCC"/>
    <w:rsid w:val="3FDD7073"/>
    <w:rsid w:val="40460FF1"/>
    <w:rsid w:val="404F3E87"/>
    <w:rsid w:val="40E83603"/>
    <w:rsid w:val="40F3251B"/>
    <w:rsid w:val="411B6E07"/>
    <w:rsid w:val="418F0769"/>
    <w:rsid w:val="42233511"/>
    <w:rsid w:val="42397079"/>
    <w:rsid w:val="428D292E"/>
    <w:rsid w:val="4297493B"/>
    <w:rsid w:val="42D2084C"/>
    <w:rsid w:val="430D5B62"/>
    <w:rsid w:val="43383802"/>
    <w:rsid w:val="436809AA"/>
    <w:rsid w:val="43B04EC2"/>
    <w:rsid w:val="43CD63CA"/>
    <w:rsid w:val="449929F2"/>
    <w:rsid w:val="44D41FFB"/>
    <w:rsid w:val="4515127F"/>
    <w:rsid w:val="45260464"/>
    <w:rsid w:val="452640DB"/>
    <w:rsid w:val="452F75BA"/>
    <w:rsid w:val="4549644A"/>
    <w:rsid w:val="45743A21"/>
    <w:rsid w:val="45AA4758"/>
    <w:rsid w:val="4619252A"/>
    <w:rsid w:val="462A7C1B"/>
    <w:rsid w:val="463F0F0F"/>
    <w:rsid w:val="465700F4"/>
    <w:rsid w:val="472F6429"/>
    <w:rsid w:val="475D29B3"/>
    <w:rsid w:val="47EF438E"/>
    <w:rsid w:val="481B3148"/>
    <w:rsid w:val="490000A4"/>
    <w:rsid w:val="49447842"/>
    <w:rsid w:val="497871D7"/>
    <w:rsid w:val="49D922A1"/>
    <w:rsid w:val="4A5F1294"/>
    <w:rsid w:val="4ABE5749"/>
    <w:rsid w:val="4AC26E21"/>
    <w:rsid w:val="4AFA3691"/>
    <w:rsid w:val="4B633425"/>
    <w:rsid w:val="4C3F422D"/>
    <w:rsid w:val="4C941B49"/>
    <w:rsid w:val="4D177C95"/>
    <w:rsid w:val="4DA57416"/>
    <w:rsid w:val="4DA97841"/>
    <w:rsid w:val="4DF1513B"/>
    <w:rsid w:val="4E0F33B0"/>
    <w:rsid w:val="4E177A5C"/>
    <w:rsid w:val="4E5F4453"/>
    <w:rsid w:val="4E9633F8"/>
    <w:rsid w:val="4F887DDA"/>
    <w:rsid w:val="4F8D6993"/>
    <w:rsid w:val="4FC810DB"/>
    <w:rsid w:val="4FFC51AE"/>
    <w:rsid w:val="50E57843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6474DC7"/>
    <w:rsid w:val="56821E65"/>
    <w:rsid w:val="571E43C4"/>
    <w:rsid w:val="57893B37"/>
    <w:rsid w:val="57A40BF6"/>
    <w:rsid w:val="58175B2C"/>
    <w:rsid w:val="581C5CA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D0B4ADE"/>
    <w:rsid w:val="5E5C0D1F"/>
    <w:rsid w:val="5EB71959"/>
    <w:rsid w:val="5F3862EE"/>
    <w:rsid w:val="6073366C"/>
    <w:rsid w:val="60966F02"/>
    <w:rsid w:val="60B41BDC"/>
    <w:rsid w:val="61135650"/>
    <w:rsid w:val="612C4A97"/>
    <w:rsid w:val="613F521A"/>
    <w:rsid w:val="61590EC8"/>
    <w:rsid w:val="61806D2B"/>
    <w:rsid w:val="623F5D19"/>
    <w:rsid w:val="626F45F8"/>
    <w:rsid w:val="62B46412"/>
    <w:rsid w:val="62C4149C"/>
    <w:rsid w:val="63053881"/>
    <w:rsid w:val="636D36B8"/>
    <w:rsid w:val="64774DDB"/>
    <w:rsid w:val="6527094E"/>
    <w:rsid w:val="65394B19"/>
    <w:rsid w:val="65AF69A7"/>
    <w:rsid w:val="65F9227B"/>
    <w:rsid w:val="65FB4603"/>
    <w:rsid w:val="664C7FB2"/>
    <w:rsid w:val="664F5567"/>
    <w:rsid w:val="665A645C"/>
    <w:rsid w:val="66626800"/>
    <w:rsid w:val="673A2AB0"/>
    <w:rsid w:val="67D906DB"/>
    <w:rsid w:val="68814D13"/>
    <w:rsid w:val="688B053C"/>
    <w:rsid w:val="692B531A"/>
    <w:rsid w:val="69675A59"/>
    <w:rsid w:val="69A1245C"/>
    <w:rsid w:val="6B133FC4"/>
    <w:rsid w:val="6B485FE9"/>
    <w:rsid w:val="6C292F5B"/>
    <w:rsid w:val="6C46144B"/>
    <w:rsid w:val="6C4F54C7"/>
    <w:rsid w:val="6CD00095"/>
    <w:rsid w:val="6D68730F"/>
    <w:rsid w:val="6D8A792C"/>
    <w:rsid w:val="6D947DD3"/>
    <w:rsid w:val="6D9B7BBA"/>
    <w:rsid w:val="6D9E36A5"/>
    <w:rsid w:val="6DD23D11"/>
    <w:rsid w:val="6E012829"/>
    <w:rsid w:val="6E0165DA"/>
    <w:rsid w:val="6E923579"/>
    <w:rsid w:val="6F304950"/>
    <w:rsid w:val="6F310AF8"/>
    <w:rsid w:val="6F3B51A5"/>
    <w:rsid w:val="6F4242F3"/>
    <w:rsid w:val="6FFF54E8"/>
    <w:rsid w:val="70133EE1"/>
    <w:rsid w:val="70620078"/>
    <w:rsid w:val="71150200"/>
    <w:rsid w:val="712170AA"/>
    <w:rsid w:val="714B246D"/>
    <w:rsid w:val="72446054"/>
    <w:rsid w:val="737A2701"/>
    <w:rsid w:val="73850A93"/>
    <w:rsid w:val="743E1546"/>
    <w:rsid w:val="749035DE"/>
    <w:rsid w:val="750976CA"/>
    <w:rsid w:val="759F7E79"/>
    <w:rsid w:val="75CF544D"/>
    <w:rsid w:val="76EA6BA6"/>
    <w:rsid w:val="7739386B"/>
    <w:rsid w:val="77D21EBD"/>
    <w:rsid w:val="780E06F5"/>
    <w:rsid w:val="78172742"/>
    <w:rsid w:val="782F2E0F"/>
    <w:rsid w:val="785E4F82"/>
    <w:rsid w:val="787D1D0A"/>
    <w:rsid w:val="79F458A4"/>
    <w:rsid w:val="7A087323"/>
    <w:rsid w:val="7ABF3D9A"/>
    <w:rsid w:val="7ACE0598"/>
    <w:rsid w:val="7B2F471B"/>
    <w:rsid w:val="7B9D211F"/>
    <w:rsid w:val="7C3A043F"/>
    <w:rsid w:val="7D1337C1"/>
    <w:rsid w:val="7D170DD8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9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Emphasis"/>
    <w:basedOn w:val="10"/>
    <w:qFormat/>
    <w:uiPriority w:val="20"/>
    <w:rPr>
      <w:i/>
      <w:color w:val="CCCCCC"/>
      <w:sz w:val="24"/>
      <w:szCs w:val="24"/>
    </w:rPr>
  </w:style>
  <w:style w:type="character" w:styleId="13">
    <w:name w:val="Hyperlink"/>
    <w:basedOn w:val="10"/>
    <w:unhideWhenUsed/>
    <w:qFormat/>
    <w:uiPriority w:val="0"/>
    <w:rPr>
      <w:color w:val="0000FF"/>
      <w:u w:val="single"/>
    </w:rPr>
  </w:style>
  <w:style w:type="paragraph" w:customStyle="1" w:styleId="14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7">
    <w:name w:val="列出段落1"/>
    <w:basedOn w:val="1"/>
    <w:qFormat/>
    <w:uiPriority w:val="99"/>
    <w:pPr>
      <w:ind w:firstLine="420" w:firstLineChars="200"/>
    </w:pPr>
  </w:style>
  <w:style w:type="paragraph" w:customStyle="1" w:styleId="18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20">
    <w:name w:val="页眉 Char"/>
    <w:basedOn w:val="10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脚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apple-converted-space"/>
    <w:basedOn w:val="10"/>
    <w:qFormat/>
    <w:uiPriority w:val="0"/>
  </w:style>
  <w:style w:type="character" w:customStyle="1" w:styleId="23">
    <w:name w:val="ca-1"/>
    <w:basedOn w:val="10"/>
    <w:qFormat/>
    <w:uiPriority w:val="0"/>
  </w:style>
  <w:style w:type="character" w:customStyle="1" w:styleId="24">
    <w:name w:val="font31"/>
    <w:basedOn w:val="10"/>
    <w:qFormat/>
    <w:uiPriority w:val="0"/>
    <w:rPr>
      <w:rFonts w:ascii="font-weight : 700" w:hAnsi="font-weight : 700" w:eastAsia="font-weight : 700" w:cs="font-weight : 700"/>
      <w:color w:val="00B0F0"/>
      <w:sz w:val="36"/>
      <w:szCs w:val="36"/>
      <w:u w:val="none"/>
    </w:rPr>
  </w:style>
  <w:style w:type="paragraph" w:styleId="2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518</Characters>
  <Lines>4</Lines>
  <Paragraphs>1</Paragraphs>
  <TotalTime>6</TotalTime>
  <ScaleCrop>false</ScaleCrop>
  <LinksUpToDate>false</LinksUpToDate>
  <CharactersWithSpaces>607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2018-12-28T09:14:00Z</dcterms:created>
  <dc:creator>Windows 用户</dc:creator>
  <cp:lastModifiedBy>Administrator</cp:lastModifiedBy>
  <cp:lastPrinted>2018-12-25T06:35:00Z</cp:lastPrinted>
  <dcterms:modified xsi:type="dcterms:W3CDTF">2019-04-27T03:11:14Z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