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新加坡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女裁缝项目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Style w:val="11"/>
          <w:rFonts w:hint="eastAsia" w:ascii="宋体" w:hAnsi="宋体" w:eastAsia="宋体" w:cs="宋体"/>
          <w:color w:val="FF00FF"/>
          <w:sz w:val="31"/>
          <w:szCs w:val="31"/>
          <w:shd w:val="clear" w:fill="FFFFFF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招聘赴新加坡酒店服务员</w:t>
      </w:r>
      <w:r>
        <w:rPr>
          <w:rFonts w:hint="eastAsia"/>
          <w:sz w:val="24"/>
        </w:rPr>
        <w:t>项目</w:t>
      </w:r>
      <w:r>
        <w:rPr>
          <w:rFonts w:hint="eastAsia"/>
          <w:sz w:val="24"/>
          <w:lang w:eastAsia="zh-CN"/>
        </w:rPr>
        <w:t>，要求如下：</w:t>
      </w:r>
    </w:p>
    <w:p>
      <w:pPr>
        <w:tabs>
          <w:tab w:val="center" w:pos="4153"/>
          <w:tab w:val="left" w:pos="4920"/>
          <w:tab w:val="left" w:pos="5310"/>
        </w:tabs>
        <w:rPr>
          <w:rFonts w:ascii="Arial" w:cs="Arial"/>
          <w:b/>
          <w:sz w:val="30"/>
          <w:szCs w:val="30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招聘职位&amp;准证类型：</w:t>
      </w:r>
      <w:r>
        <w:rPr>
          <w:rFonts w:hint="eastAsia"/>
          <w:b/>
          <w:bCs/>
          <w:color w:val="FF0000"/>
          <w:sz w:val="24"/>
          <w:lang w:val="en-US" w:eastAsia="zh-CN"/>
        </w:rPr>
        <w:t>WP   裁缝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二、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招聘人数：1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岗位要求：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  <w:r>
        <w:rPr>
          <w:sz w:val="24"/>
        </w:rPr>
        <w:t>年龄&amp;性别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eastAsia="zh-CN"/>
        </w:rPr>
        <w:t>女</w:t>
      </w:r>
      <w:r>
        <w:rPr>
          <w:rFonts w:hint="eastAsia"/>
          <w:sz w:val="24"/>
          <w:lang w:val="en-US" w:eastAsia="zh-CN"/>
        </w:rPr>
        <w:t>，50岁以下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  <w:r>
        <w:rPr>
          <w:rFonts w:hint="eastAsia"/>
          <w:sz w:val="24"/>
          <w:lang w:eastAsia="zh-CN"/>
        </w:rPr>
        <w:t>学历要求：高中及高中以上学历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经验要求：</w:t>
      </w:r>
      <w:r>
        <w:rPr>
          <w:rFonts w:hint="eastAsia"/>
          <w:sz w:val="24"/>
          <w:lang w:eastAsia="zh-CN"/>
        </w:rPr>
        <w:t>要求必须会电脑缝纫，事儿少，懂得裁剪，能够吃苦耐劳，服从雇主工作安排</w:t>
      </w:r>
    </w:p>
    <w:p>
      <w:pPr>
        <w:pStyle w:val="25"/>
        <w:numPr>
          <w:ilvl w:val="0"/>
          <w:numId w:val="0"/>
        </w:numPr>
        <w:spacing w:line="220" w:lineRule="atLeast"/>
        <w:ind w:leftChars="0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福利待遇：</w:t>
      </w:r>
    </w:p>
    <w:p>
      <w:pPr>
        <w:pStyle w:val="25"/>
        <w:numPr>
          <w:ilvl w:val="0"/>
          <w:numId w:val="1"/>
        </w:numPr>
        <w:spacing w:line="220" w:lineRule="atLeast"/>
        <w:ind w:firstLineChars="0"/>
        <w:rPr>
          <w:rFonts w:ascii="Arial" w:hAnsi="Arial" w:cs="Arial"/>
          <w:szCs w:val="21"/>
        </w:rPr>
      </w:pPr>
      <w:r>
        <w:rPr>
          <w:rFonts w:ascii="Arial" w:cs="Arial"/>
          <w:szCs w:val="21"/>
        </w:rPr>
        <w:t>薪水：</w:t>
      </w:r>
      <w:r>
        <w:rPr>
          <w:rFonts w:hint="eastAsia" w:ascii="Arial" w:cs="Arial"/>
          <w:szCs w:val="21"/>
          <w:lang w:eastAsia="zh-CN"/>
        </w:rPr>
        <w:t>底薪</w:t>
      </w:r>
      <w:r>
        <w:rPr>
          <w:rFonts w:hint="eastAsia" w:ascii="Arial" w:cs="Arial"/>
          <w:szCs w:val="21"/>
          <w:lang w:val="en-US" w:eastAsia="zh-CN"/>
        </w:rPr>
        <w:t>1300新币/月+住补200新币/月+加班</w:t>
      </w:r>
    </w:p>
    <w:p>
      <w:pPr>
        <w:pStyle w:val="25"/>
        <w:numPr>
          <w:ilvl w:val="0"/>
          <w:numId w:val="1"/>
        </w:numPr>
        <w:spacing w:line="220" w:lineRule="atLeast"/>
        <w:ind w:firstLineChars="0"/>
        <w:rPr>
          <w:rFonts w:ascii="Arial" w:hAnsi="Arial" w:cs="Arial"/>
          <w:szCs w:val="21"/>
        </w:rPr>
      </w:pPr>
      <w:r>
        <w:rPr>
          <w:rFonts w:hint="eastAsia" w:ascii="Arial" w:cs="Arial"/>
          <w:szCs w:val="21"/>
        </w:rPr>
        <w:t>工作时间：11-7点</w:t>
      </w:r>
      <w:r>
        <w:rPr>
          <w:rFonts w:hint="eastAsia" w:ascii="Arial" w:cs="Arial"/>
          <w:szCs w:val="21"/>
          <w:lang w:eastAsia="zh-CN"/>
        </w:rPr>
        <w:t>，月休</w:t>
      </w:r>
      <w:r>
        <w:rPr>
          <w:rFonts w:hint="eastAsia" w:ascii="Arial" w:cs="Arial"/>
          <w:szCs w:val="21"/>
          <w:lang w:val="en-US" w:eastAsia="zh-CN"/>
        </w:rPr>
        <w:t>4天</w:t>
      </w:r>
    </w:p>
    <w:p>
      <w:pPr>
        <w:pStyle w:val="25"/>
        <w:numPr>
          <w:ilvl w:val="0"/>
          <w:numId w:val="1"/>
        </w:numPr>
        <w:spacing w:line="220" w:lineRule="atLeast"/>
        <w:ind w:firstLineChars="0"/>
        <w:rPr>
          <w:rFonts w:ascii="Arial" w:hAnsi="Arial" w:cs="Arial"/>
          <w:szCs w:val="21"/>
        </w:rPr>
      </w:pPr>
      <w:r>
        <w:rPr>
          <w:rFonts w:hint="eastAsia" w:ascii="Arial" w:hAnsi="Arial" w:cs="Arial"/>
          <w:szCs w:val="21"/>
          <w:lang w:eastAsia="zh-CN"/>
        </w:rPr>
        <w:t>其他：参考综合收入</w:t>
      </w:r>
      <w:r>
        <w:rPr>
          <w:rFonts w:hint="eastAsia" w:ascii="Arial" w:hAnsi="Arial" w:cs="Arial"/>
          <w:szCs w:val="21"/>
          <w:lang w:val="en-US" w:eastAsia="zh-CN"/>
        </w:rPr>
        <w:t>1900新币/月左右，业务面试马上申请</w:t>
      </w:r>
    </w:p>
    <w:p>
      <w:pPr>
        <w:pStyle w:val="25"/>
        <w:numPr>
          <w:ilvl w:val="0"/>
          <w:numId w:val="1"/>
        </w:numPr>
        <w:spacing w:line="220" w:lineRule="atLeast"/>
        <w:ind w:firstLineChars="0"/>
        <w:rPr>
          <w:rFonts w:ascii="Arial" w:hAnsi="Arial" w:cs="Arial"/>
          <w:szCs w:val="21"/>
        </w:rPr>
      </w:pPr>
      <w:r>
        <w:rPr>
          <w:rFonts w:ascii="Arial" w:cs="Arial"/>
          <w:szCs w:val="21"/>
        </w:rPr>
        <w:t>：</w:t>
      </w:r>
      <w:r>
        <w:rPr>
          <w:rFonts w:ascii="Arial" w:hAnsi="Arial" w:eastAsia="创艺繁魏碑" w:cs="Arial"/>
          <w:b/>
          <w:szCs w:val="21"/>
          <w:u w:val="single"/>
        </w:rPr>
        <w:t>以上各类条款最终以雇佣合约为准！！！</w:t>
      </w:r>
    </w:p>
    <w:p>
      <w:pPr>
        <w:spacing w:line="220" w:lineRule="atLeast"/>
        <w:rPr>
          <w:rFonts w:ascii="Arial" w:hAnsi="Arial" w:cs="Arial"/>
          <w:b/>
          <w:szCs w:val="21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合同期&amp;保险：</w:t>
      </w:r>
      <w:r>
        <w:rPr>
          <w:rFonts w:ascii="Arial" w:cs="Arial"/>
          <w:szCs w:val="21"/>
        </w:rPr>
        <w:t>按照新加坡劳工法规定提供医疗及相关保险，合同期二年，期满视双方情况可以续约。</w:t>
      </w:r>
    </w:p>
    <w:p>
      <w:pPr>
        <w:spacing w:line="220" w:lineRule="atLeast"/>
        <w:rPr>
          <w:rFonts w:hint="eastAsia"/>
          <w:sz w:val="24"/>
          <w:lang w:eastAsia="zh-CN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报名材料：</w:t>
      </w:r>
      <w:r>
        <w:rPr>
          <w:rFonts w:hint="eastAsia"/>
          <w:sz w:val="24"/>
          <w:lang w:eastAsia="zh-CN"/>
        </w:rPr>
        <w:t>中文简历（含证件照）、身份证、毕业证、护照及其他有效证明</w:t>
      </w:r>
    </w:p>
    <w:p>
      <w:pPr>
        <w:suppressLineNumbers/>
        <w:spacing w:after="0" w:line="0" w:lineRule="atLeast"/>
        <w:ind w:left="1100" w:hanging="1556" w:hangingChars="500"/>
        <w:rPr>
          <w:rFonts w:hint="eastAsia"/>
          <w:sz w:val="24"/>
          <w:lang w:eastAsia="zh-CN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七</w:t>
      </w: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出国费用：</w:t>
      </w:r>
      <w:r>
        <w:rPr>
          <w:rFonts w:hint="eastAsia"/>
          <w:sz w:val="24"/>
          <w:lang w:val="en-US" w:eastAsia="zh-CN"/>
        </w:rPr>
        <w:t>32000</w:t>
      </w:r>
      <w:r>
        <w:rPr>
          <w:rFonts w:hint="eastAsia"/>
          <w:sz w:val="24"/>
          <w:lang w:eastAsia="zh-CN"/>
        </w:rPr>
        <w:t>（含国际段机票，统一安排）国内护照、体检等费用自理，保险费200、备案160元自理。</w:t>
      </w:r>
    </w:p>
    <w:p>
      <w:pPr>
        <w:pStyle w:val="25"/>
        <w:numPr>
          <w:ilvl w:val="0"/>
          <w:numId w:val="2"/>
        </w:numPr>
        <w:spacing w:line="220" w:lineRule="atLeast"/>
        <w:ind w:firstLineChars="0"/>
        <w:rPr>
          <w:rFonts w:ascii="Arial" w:hAnsi="Arial" w:cs="Arial"/>
          <w:sz w:val="21"/>
          <w:szCs w:val="21"/>
        </w:rPr>
      </w:pPr>
      <w:r>
        <w:rPr>
          <w:rFonts w:hint="eastAsia"/>
          <w:b/>
          <w:color w:val="FF0000"/>
          <w:sz w:val="24"/>
          <w:szCs w:val="24"/>
        </w:rPr>
        <w:t>以上薪资待遇及综合收入仅供参考，请勿视作对于申请人的承诺或保证，具体情况及未尽事宜请参考雇佣合同。 员工在新加坡的收入取决于市场行情、公司经营状况及个人表现等众多因素，以实际为准</w:t>
      </w:r>
      <w:r>
        <w:rPr>
          <w:rFonts w:hint="eastAsia"/>
          <w:b/>
          <w:color w:val="FF0000"/>
          <w:sz w:val="24"/>
          <w:szCs w:val="24"/>
          <w:lang w:eastAsia="zh-CN"/>
        </w:rPr>
        <w:t>。</w:t>
      </w:r>
      <w:bookmarkStart w:id="0" w:name="_GoBack"/>
      <w:bookmarkEnd w:id="0"/>
    </w:p>
    <w:p>
      <w:pPr>
        <w:widowControl/>
        <w:spacing w:line="375" w:lineRule="atLeast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创艺繁魏碑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75BFF"/>
    <w:multiLevelType w:val="multilevel"/>
    <w:tmpl w:val="1FB75BFF"/>
    <w:lvl w:ilvl="0" w:tentative="0">
      <w:start w:val="3"/>
      <w:numFmt w:val="bullet"/>
      <w:lvlText w:val="※"/>
      <w:lvlJc w:val="left"/>
      <w:pPr>
        <w:ind w:left="360" w:hanging="360"/>
      </w:pPr>
      <w:rPr>
        <w:rFonts w:hint="eastAsia" w:ascii="微软雅黑" w:hAnsi="微软雅黑" w:eastAsia="微软雅黑" w:cs="Times New Roman"/>
        <w:b/>
        <w:color w:val="FF0000"/>
        <w:sz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8530A28"/>
    <w:multiLevelType w:val="multilevel"/>
    <w:tmpl w:val="38530A2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AF65C12"/>
    <w:rsid w:val="1B823AEA"/>
    <w:rsid w:val="1BD2619C"/>
    <w:rsid w:val="1C054D23"/>
    <w:rsid w:val="1C2A7EDA"/>
    <w:rsid w:val="1CF87A17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043DE1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3C0B66"/>
    <w:rsid w:val="344F0657"/>
    <w:rsid w:val="34A6487D"/>
    <w:rsid w:val="34D24DE4"/>
    <w:rsid w:val="3501173A"/>
    <w:rsid w:val="356928AF"/>
    <w:rsid w:val="357012B9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5D5816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887DDA"/>
    <w:rsid w:val="4F8D6993"/>
    <w:rsid w:val="4F9A725C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  <w:color w:val="CCCCCC"/>
      <w:sz w:val="24"/>
      <w:szCs w:val="24"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5</TotalTime>
  <ScaleCrop>false</ScaleCrop>
  <LinksUpToDate>false</LinksUpToDate>
  <CharactersWithSpaces>607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2019-04-27T02:53:51Z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