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98B" w:rsidRDefault="00F6598B"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 w:rsidRPr="00F6598B">
        <w:rPr>
          <w:spacing w:val="86"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left:0;text-align:left;margin-left:-8.25pt;margin-top:25.5pt;width:433.8pt;height:25.5pt;z-index:25165824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JHGc0qHAQAACQMAAA4AAABkcnMvZTJvRG9jLnhtbK1STU8D&#10;IRC9m/gfCHe72zXb6KbbJqbRi1GT1h9AWeiSAEMAu9t/70Bra/RmvAwwH2/mvWG+HI0me+GDAtvS&#10;6aSkRFgOnbK7lr5vHm/uKAmR2Y5psKKlBxHocnF9NR9cIyroQXfCEwSxoRlcS/sYXVMUgffCsDAB&#10;JywGJXjDIj79rug8GxDd6KIqy1kxgO+cBy5CQO/qGKSLjC+l4PFVyiAi0S3F2WK2PtttssVizpqd&#10;Z65X/DQG+8MUhimLTc9QKxYZ+fDqF5RR3EMAGSccTAFSKi4yB2QzLX+wWffMicwFxQnuLFP4P1j+&#10;sn/zRHW4O0osM7iijRgjeYCRTGdJnsGFBrPWDvPiiP6UevIHdCbWo/QmnciHYByFPpzFTWgcnXVd&#10;3lczDHGM3Va3d3VWv7hUOx/ikwBD0qWlHpeXNWX75xCxI6Z+paRmFh6V1nmB2pKhpfd1VeeCcwQr&#10;tMXCxOE4a7rFcTueCGyhOyCvD+fVrseemVlOR71zx9PfSAv9/s6glx+8+A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U/GkD1gAAAAoBAAAPAAAAAAAAAAEAIAAAACIAAABkcnMvZG93bnJldi54bWxQ&#10;SwECFAAUAAAACACHTuJAkcZzSocBAAAJAwAADgAAAAAAAAABACAAAAAlAQAAZHJzL2Uyb0RvYy54&#10;bWxQSwUGAAAAAAYABgBZAQAAHgUAAAAA&#10;" filled="f" stroked="f">
            <v:textbox>
              <w:txbxContent>
                <w:p w:rsidR="00F6598B" w:rsidRDefault="00EA4EB9">
                  <w:pPr>
                    <w:pStyle w:val="ordinary-output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proofErr w:type="spellStart"/>
                  <w:r>
                    <w:rPr>
                      <w:rFonts w:cs="Tahoma"/>
                      <w:b/>
                      <w:spacing w:val="38"/>
                    </w:rPr>
                    <w:t>Bozhou</w:t>
                  </w:r>
                  <w:proofErr w:type="spellEnd"/>
                  <w:r>
                    <w:rPr>
                      <w:rFonts w:cs="Tahoma"/>
                      <w:b/>
                      <w:spacing w:val="38"/>
                    </w:rPr>
                    <w:t xml:space="preserve"> </w:t>
                  </w:r>
                  <w:proofErr w:type="spellStart"/>
                  <w:r>
                    <w:rPr>
                      <w:rFonts w:cs="Tahoma"/>
                      <w:b/>
                      <w:spacing w:val="38"/>
                    </w:rPr>
                    <w:t>Tongde</w:t>
                  </w:r>
                  <w:proofErr w:type="spellEnd"/>
                  <w:r>
                    <w:rPr>
                      <w:rFonts w:cs="Tahoma"/>
                      <w:b/>
                      <w:spacing w:val="38"/>
                    </w:rPr>
                    <w:t xml:space="preserve"> Human Resources C</w:t>
                  </w:r>
                  <w:r>
                    <w:rPr>
                      <w:rFonts w:cs="Tahoma" w:hint="eastAsia"/>
                      <w:b/>
                      <w:spacing w:val="38"/>
                    </w:rPr>
                    <w:t>O.</w:t>
                  </w:r>
                  <w:proofErr w:type="gramStart"/>
                  <w:r>
                    <w:rPr>
                      <w:rFonts w:cs="Tahoma" w:hint="eastAsia"/>
                      <w:b/>
                      <w:spacing w:val="38"/>
                    </w:rPr>
                    <w:t>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cs="Tahoma" w:hint="eastAsia"/>
                      <w:b/>
                      <w:spacing w:val="38"/>
                    </w:rPr>
                    <w:t>TD</w:t>
                  </w:r>
                  <w:proofErr w:type="gramEnd"/>
                </w:p>
                <w:p w:rsidR="00F6598B" w:rsidRDefault="00F6598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EA4EB9">
        <w:rPr>
          <w:noProof/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EA4EB9">
        <w:rPr>
          <w:rFonts w:ascii="黑体" w:eastAsia="黑体" w:hint="eastAsia"/>
          <w:b/>
          <w:spacing w:val="86"/>
          <w:sz w:val="52"/>
          <w:szCs w:val="52"/>
        </w:rPr>
        <w:t>亳州同德人力资源有限公司</w:t>
      </w:r>
    </w:p>
    <w:p w:rsidR="00F6598B" w:rsidRDefault="00EA4EB9"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</w:t>
      </w:r>
      <w:r>
        <w:rPr>
          <w:rFonts w:hint="eastAsia"/>
          <w:kern w:val="13"/>
          <w:sz w:val="24"/>
          <w:u w:val="double"/>
        </w:rPr>
        <w:t xml:space="preserve">   </w:t>
      </w:r>
    </w:p>
    <w:p w:rsidR="00F6598B" w:rsidRDefault="00EA4EB9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>亳州同德劳务</w:t>
      </w:r>
      <w:proofErr w:type="gramStart"/>
      <w:r>
        <w:rPr>
          <w:rFonts w:ascii="黑体" w:eastAsia="黑体" w:hAnsi="宋体" w:hint="eastAsia"/>
          <w:b/>
          <w:color w:val="FF0000"/>
          <w:sz w:val="48"/>
        </w:rPr>
        <w:t>市场赴</w:t>
      </w:r>
      <w:proofErr w:type="gramEnd"/>
      <w:r>
        <w:rPr>
          <w:rFonts w:ascii="黑体" w:eastAsia="黑体" w:hAnsi="宋体" w:hint="eastAsia"/>
          <w:b/>
          <w:color w:val="FF0000"/>
          <w:sz w:val="48"/>
        </w:rPr>
        <w:t>阿联酋迪拜</w:t>
      </w:r>
    </w:p>
    <w:p w:rsidR="00F6598B" w:rsidRDefault="00EA4EB9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>出国劳务</w:t>
      </w:r>
      <w:r>
        <w:rPr>
          <w:rFonts w:ascii="黑体" w:eastAsia="黑体" w:hAnsi="宋体" w:hint="eastAsia"/>
          <w:b/>
          <w:color w:val="FF0000"/>
          <w:sz w:val="48"/>
        </w:rPr>
        <w:t>招聘信息</w:t>
      </w:r>
    </w:p>
    <w:p w:rsidR="00F6598B" w:rsidRDefault="00F6598B">
      <w:pPr>
        <w:widowControl/>
        <w:spacing w:line="375" w:lineRule="atLeast"/>
        <w:ind w:firstLineChars="200" w:firstLine="480"/>
        <w:jc w:val="left"/>
        <w:rPr>
          <w:sz w:val="24"/>
        </w:rPr>
      </w:pPr>
    </w:p>
    <w:p w:rsidR="00F6598B" w:rsidRDefault="00EA4EB9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亳州同德劳务市场，受商务部资质对外劳务企业委托招聘以下人员赴阿联酋迪拜工作：</w:t>
      </w:r>
    </w:p>
    <w:p w:rsidR="00F6598B" w:rsidRDefault="00EA4EB9">
      <w:pPr>
        <w:widowControl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一、工种：</w:t>
      </w:r>
      <w:r>
        <w:rPr>
          <w:rFonts w:hint="eastAsia"/>
          <w:sz w:val="24"/>
        </w:rPr>
        <w:t>钢筋工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名，木工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名，瓦工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名。</w:t>
      </w:r>
    </w:p>
    <w:p w:rsidR="00F6598B" w:rsidRDefault="00EA4EB9">
      <w:pPr>
        <w:widowControl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二、要求：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>周岁以下，男，具备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年以上相关的工作经验，身体健康，能适应迪拜的气候条件。</w:t>
      </w:r>
    </w:p>
    <w:p w:rsidR="00F6598B" w:rsidRDefault="00EA4EB9">
      <w:pPr>
        <w:widowControl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三、待遇：</w:t>
      </w:r>
      <w:r>
        <w:rPr>
          <w:rFonts w:hint="eastAsia"/>
          <w:sz w:val="24"/>
        </w:rPr>
        <w:t>9000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月（包吃住，包来回机票）</w:t>
      </w:r>
    </w:p>
    <w:p w:rsidR="00F6598B" w:rsidRDefault="00EA4EB9">
      <w:pPr>
        <w:widowControl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四、合同期：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年。</w:t>
      </w:r>
      <w:bookmarkStart w:id="0" w:name="_GoBack"/>
      <w:bookmarkEnd w:id="0"/>
    </w:p>
    <w:p w:rsidR="00F6598B" w:rsidRDefault="00EA4EB9">
      <w:pPr>
        <w:widowControl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五、出境日期：</w:t>
      </w:r>
      <w:r>
        <w:rPr>
          <w:rFonts w:hint="eastAsia"/>
          <w:sz w:val="24"/>
        </w:rPr>
        <w:t>2018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月份。</w:t>
      </w:r>
    </w:p>
    <w:p w:rsidR="00F6598B" w:rsidRDefault="00EA4EB9">
      <w:pPr>
        <w:widowControl/>
        <w:ind w:firstLineChars="200" w:firstLine="643"/>
        <w:jc w:val="left"/>
        <w:rPr>
          <w:rFonts w:ascii="宋体" w:hAnsi="宋体"/>
          <w:b/>
          <w:color w:val="FF00FF"/>
          <w:sz w:val="32"/>
          <w:szCs w:val="32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六、报名手续：</w:t>
      </w:r>
      <w:r>
        <w:rPr>
          <w:rFonts w:hint="eastAsia"/>
          <w:sz w:val="24"/>
        </w:rPr>
        <w:t>携带本人身份证、护照、健康证及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寸近期白底彩照两张。</w:t>
      </w:r>
    </w:p>
    <w:p w:rsidR="00F6598B" w:rsidRDefault="00F6598B">
      <w:pPr>
        <w:jc w:val="left"/>
        <w:rPr>
          <w:rFonts w:ascii="楷体" w:eastAsia="楷体" w:hAnsi="楷体" w:cs="楷体"/>
          <w:b/>
          <w:i/>
          <w:iCs/>
          <w:sz w:val="44"/>
          <w:szCs w:val="44"/>
        </w:rPr>
      </w:pPr>
    </w:p>
    <w:p w:rsidR="00F6598B" w:rsidRDefault="00EA4EB9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报名地址：亳州市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西</w:t>
      </w:r>
      <w:proofErr w:type="gramStart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一</w:t>
      </w:r>
      <w:proofErr w:type="gramEnd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环路与</w:t>
      </w:r>
      <w:proofErr w:type="gramStart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芍</w:t>
      </w:r>
      <w:proofErr w:type="gramEnd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花路交叉口</w:t>
      </w:r>
    </w:p>
    <w:p w:rsidR="00F6598B" w:rsidRDefault="00EA4EB9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系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人：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夏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飞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传真：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5131926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</w:p>
    <w:p w:rsidR="00F6598B" w:rsidRDefault="00EA4EB9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电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话：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26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5131925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1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8956857522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13856777798  </w:t>
      </w:r>
    </w:p>
    <w:p w:rsidR="00F6598B" w:rsidRDefault="00EA4EB9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网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址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:www.tongdehr.com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（亳州同德人力资源网）</w:t>
      </w:r>
    </w:p>
    <w:sectPr w:rsidR="00F6598B" w:rsidSect="00F6598B">
      <w:footerReference w:type="default" r:id="rId8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EB9" w:rsidRDefault="00EA4EB9" w:rsidP="00F6598B">
      <w:r>
        <w:separator/>
      </w:r>
    </w:p>
  </w:endnote>
  <w:endnote w:type="continuationSeparator" w:id="0">
    <w:p w:rsidR="00EA4EB9" w:rsidRDefault="00EA4EB9" w:rsidP="00F65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98B" w:rsidRDefault="00EA4EB9">
    <w:pPr>
      <w:pStyle w:val="a6"/>
      <w:jc w:val="distribute"/>
    </w:pPr>
    <w:r>
      <w:rPr>
        <w:rFonts w:hint="eastAsia"/>
      </w:rPr>
      <w:t>-----------------------------------------------------------------</w:t>
    </w:r>
    <w:r>
      <w:rPr>
        <w:rFonts w:hint="eastAsia"/>
      </w:rPr>
      <w:t>亳州出国建筑劳务第一品牌</w:t>
    </w:r>
    <w:r>
      <w:rPr>
        <w:rFonts w:hint="eastAsia"/>
      </w:rPr>
      <w:t xml:space="preserve">------------------------------------------------------------ </w:t>
    </w:r>
  </w:p>
  <w:p w:rsidR="00F6598B" w:rsidRDefault="00F6598B">
    <w:pPr>
      <w:pStyle w:val="a6"/>
      <w:jc w:val="distribute"/>
      <w:rPr>
        <w:b/>
        <w:color w:val="FF0000"/>
      </w:rPr>
    </w:pPr>
  </w:p>
  <w:p w:rsidR="00F6598B" w:rsidRDefault="00EA4EB9">
    <w:pPr>
      <w:pStyle w:val="a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</w:t>
    </w:r>
    <w:proofErr w:type="gramStart"/>
    <w:r>
      <w:rPr>
        <w:rFonts w:hint="eastAsia"/>
        <w:b/>
        <w:color w:val="FF0000"/>
      </w:rPr>
      <w:t>一</w:t>
    </w:r>
    <w:proofErr w:type="gramEnd"/>
    <w:r>
      <w:rPr>
        <w:rFonts w:hint="eastAsia"/>
        <w:b/>
        <w:color w:val="FF0000"/>
      </w:rPr>
      <w:t>环路与</w:t>
    </w:r>
    <w:proofErr w:type="gramStart"/>
    <w:r>
      <w:rPr>
        <w:rFonts w:hint="eastAsia"/>
        <w:b/>
        <w:color w:val="FF0000"/>
      </w:rPr>
      <w:t>芍</w:t>
    </w:r>
    <w:proofErr w:type="gramEnd"/>
    <w:r>
      <w:rPr>
        <w:rFonts w:hint="eastAsia"/>
        <w:b/>
        <w:color w:val="FF0000"/>
      </w:rPr>
      <w:t>花路交叉口同德劳务市场</w:t>
    </w:r>
  </w:p>
  <w:p w:rsidR="00F6598B" w:rsidRDefault="00EA4EB9">
    <w:pPr>
      <w:pStyle w:val="a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</w:t>
    </w:r>
    <w:r>
      <w:rPr>
        <w:rFonts w:hint="eastAsia"/>
        <w:b/>
        <w:color w:val="FF0000"/>
      </w:rPr>
      <w:t>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</w:t>
    </w:r>
    <w:r>
      <w:rPr>
        <w:rFonts w:hint="eastAsia"/>
        <w:b/>
        <w:color w:val="FF0000"/>
      </w:rPr>
      <w:t xml:space="preserve">  </w:t>
    </w:r>
    <w:r>
      <w:rPr>
        <w:rFonts w:hint="eastAsia"/>
        <w:b/>
        <w:color w:val="FF0000"/>
      </w:rPr>
      <w:t>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</w:t>
    </w:r>
    <w:r>
      <w:rPr>
        <w:rFonts w:hint="eastAsia"/>
        <w:b/>
        <w:color w:val="FF0000"/>
      </w:rPr>
      <w:t>0771027</w:t>
    </w:r>
    <w:r>
      <w:rPr>
        <w:b/>
        <w:color w:val="FF0000"/>
      </w:rPr>
      <w:t xml:space="preserve">@qq.com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EB9" w:rsidRDefault="00EA4EB9" w:rsidP="00F6598B">
      <w:r>
        <w:separator/>
      </w:r>
    </w:p>
  </w:footnote>
  <w:footnote w:type="continuationSeparator" w:id="0">
    <w:p w:rsidR="00EA4EB9" w:rsidRDefault="00EA4EB9" w:rsidP="00F659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92B531A"/>
    <w:rsid w:val="69675A59"/>
    <w:rsid w:val="69A1245C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2F2E0F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List 2" w:semiHidden="0" w:qFormat="1"/>
    <w:lsdException w:name="Title" w:semiHidden="0" w:uiPriority="10" w:unhideWhenUsed="0" w:qFormat="1"/>
    <w:lsdException w:name="Default Paragraph Font" w:semiHidden="0" w:uiPriority="1"/>
    <w:lsdException w:name="Body Text" w:semiHidden="0" w:qFormat="1"/>
    <w:lsdException w:name="Body Text Inden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nhideWhenUsed/>
    <w:qFormat/>
    <w:rsid w:val="00F6598B"/>
  </w:style>
  <w:style w:type="paragraph" w:styleId="a4">
    <w:name w:val="Body Text Indent"/>
    <w:basedOn w:val="a"/>
    <w:unhideWhenUsed/>
    <w:qFormat/>
    <w:rsid w:val="00F6598B"/>
    <w:pPr>
      <w:ind w:firstLineChars="1900" w:firstLine="5722"/>
    </w:pPr>
    <w:rPr>
      <w:b/>
      <w:bCs/>
      <w:sz w:val="30"/>
    </w:rPr>
  </w:style>
  <w:style w:type="paragraph" w:styleId="2">
    <w:name w:val="List 2"/>
    <w:basedOn w:val="a"/>
    <w:unhideWhenUsed/>
    <w:qFormat/>
    <w:rsid w:val="00F6598B"/>
    <w:pPr>
      <w:ind w:leftChars="200" w:left="200" w:hangingChars="200" w:hanging="200"/>
    </w:pPr>
  </w:style>
  <w:style w:type="paragraph" w:styleId="a5">
    <w:name w:val="Balloon Text"/>
    <w:basedOn w:val="a"/>
    <w:link w:val="Char"/>
    <w:uiPriority w:val="99"/>
    <w:unhideWhenUsed/>
    <w:qFormat/>
    <w:rsid w:val="00F6598B"/>
    <w:rPr>
      <w:rFonts w:ascii="Calibri" w:hAnsi="Calibri" w:cs="黑体"/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rsid w:val="00F659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rsid w:val="00F659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nhideWhenUsed/>
    <w:qFormat/>
    <w:rsid w:val="00F6598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Emphasis"/>
    <w:basedOn w:val="a0"/>
    <w:uiPriority w:val="20"/>
    <w:qFormat/>
    <w:rsid w:val="00F6598B"/>
    <w:rPr>
      <w:i/>
    </w:rPr>
  </w:style>
  <w:style w:type="character" w:styleId="aa">
    <w:name w:val="Hyperlink"/>
    <w:basedOn w:val="a0"/>
    <w:unhideWhenUsed/>
    <w:qFormat/>
    <w:rsid w:val="00F6598B"/>
    <w:rPr>
      <w:color w:val="0000FF"/>
      <w:u w:val="single"/>
    </w:rPr>
  </w:style>
  <w:style w:type="paragraph" w:customStyle="1" w:styleId="ordinary-output">
    <w:name w:val="ordinary-output"/>
    <w:basedOn w:val="a"/>
    <w:qFormat/>
    <w:rsid w:val="00F6598B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F6598B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正文1"/>
    <w:qFormat/>
    <w:rsid w:val="00F6598B"/>
    <w:pPr>
      <w:jc w:val="both"/>
    </w:pPr>
    <w:rPr>
      <w:rFonts w:ascii="Calibri" w:hAnsi="Calibri" w:cs="宋体"/>
      <w:kern w:val="2"/>
      <w:sz w:val="21"/>
      <w:szCs w:val="21"/>
    </w:rPr>
  </w:style>
  <w:style w:type="paragraph" w:customStyle="1" w:styleId="10">
    <w:name w:val="列出段落1"/>
    <w:basedOn w:val="a"/>
    <w:uiPriority w:val="99"/>
    <w:qFormat/>
    <w:rsid w:val="00F6598B"/>
    <w:pPr>
      <w:ind w:firstLineChars="200" w:firstLine="420"/>
    </w:pPr>
  </w:style>
  <w:style w:type="paragraph" w:customStyle="1" w:styleId="3">
    <w:name w:val="列出段落3"/>
    <w:basedOn w:val="a"/>
    <w:uiPriority w:val="99"/>
    <w:unhideWhenUsed/>
    <w:qFormat/>
    <w:rsid w:val="00F6598B"/>
    <w:pPr>
      <w:ind w:firstLineChars="200" w:firstLine="420"/>
    </w:pPr>
  </w:style>
  <w:style w:type="character" w:customStyle="1" w:styleId="Char">
    <w:name w:val="批注框文本 Char"/>
    <w:basedOn w:val="a0"/>
    <w:link w:val="a5"/>
    <w:uiPriority w:val="99"/>
    <w:semiHidden/>
    <w:qFormat/>
    <w:rsid w:val="00F6598B"/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qFormat/>
    <w:rsid w:val="00F6598B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sid w:val="00F6598B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qFormat/>
    <w:rsid w:val="00F6598B"/>
  </w:style>
  <w:style w:type="character" w:customStyle="1" w:styleId="ca-1">
    <w:name w:val="ca-1"/>
    <w:basedOn w:val="a0"/>
    <w:qFormat/>
    <w:rsid w:val="00F6598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亳州同德人力资源有限公司</dc:title>
  <dc:creator>Windows 用户</dc:creator>
  <cp:lastModifiedBy>ZH</cp:lastModifiedBy>
  <cp:revision>2</cp:revision>
  <dcterms:created xsi:type="dcterms:W3CDTF">2018-11-23T09:53:00Z</dcterms:created>
  <dcterms:modified xsi:type="dcterms:W3CDTF">2018-11-23T09:53:00Z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