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</w:p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  <w:lang w:eastAsia="ja-JP"/>
        </w:rPr>
        <w:t>斯里兰卡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建筑工招工简章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一、招聘国家: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 xml:space="preserve"> 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斯里兰卡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1、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招聘工种：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瓷砖工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10名、吊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顶10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名、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油漆工6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名、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水电工1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名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2、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工资待遇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：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瓷砖工综合工资12000～15000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元；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 xml:space="preserve"> 吊顶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、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油漆工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、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水电工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，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综合工资10000～13000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元。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3、工资发放：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押两个月以后月结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ja-JP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4、出境时间：</w:t>
      </w:r>
      <w:r>
        <w:rPr>
          <w:rFonts w:hint="eastAsia" w:ascii="等线" w:hAnsi="等线" w:eastAsia="等线" w:cs="等线"/>
          <w:sz w:val="24"/>
          <w:szCs w:val="24"/>
          <w:lang w:val="en-US" w:eastAsia="ja-JP"/>
        </w:rPr>
        <w:t>面试合格报销路费一个月左右出境。</w:t>
      </w: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、招聘国家: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 xml:space="preserve"> 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斯里兰卡首都科伦坡</w:t>
      </w: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1、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招聘工种：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木工、瓦工、钢筋工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2、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招聘条件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：年龄在22到52之间，有相应各类工种国内工作经验5年以上，能吃苦耐劳、勤劳肯干、技术多能者月薪在11000左右。没有传染病和家族遗传病史。有护照和有出国经验的优先录用。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3、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t>工资待遇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：月工资10000元/月，工地主要以承包为主，每天工作10个小时，月薪12000-16000左右，包吃住。</w:t>
      </w:r>
      <w:r>
        <w:rPr>
          <w:rFonts w:hint="default" w:ascii="等线" w:hAnsi="等线" w:eastAsia="等线" w:cs="等线"/>
          <w:sz w:val="24"/>
          <w:szCs w:val="24"/>
          <w:lang w:val="en-US" w:eastAsia="zh-CN"/>
        </w:rPr>
        <w:br w:type="textWrapping"/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4、工资发放：每三个月发放工资。</w:t>
      </w:r>
      <w:bookmarkStart w:id="0" w:name="_GoBack"/>
      <w:bookmarkEnd w:id="0"/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4FE67BF"/>
    <w:rsid w:val="1B1F6FF4"/>
    <w:rsid w:val="22993CE3"/>
    <w:rsid w:val="23DC61C5"/>
    <w:rsid w:val="26E26A74"/>
    <w:rsid w:val="2E845940"/>
    <w:rsid w:val="2F826498"/>
    <w:rsid w:val="33F826FE"/>
    <w:rsid w:val="34233477"/>
    <w:rsid w:val="37E01A65"/>
    <w:rsid w:val="388E4E02"/>
    <w:rsid w:val="46DC0B0F"/>
    <w:rsid w:val="53BB480F"/>
    <w:rsid w:val="56CE2DD8"/>
    <w:rsid w:val="5EEA28A6"/>
    <w:rsid w:val="61AD59FD"/>
    <w:rsid w:val="6B1E0720"/>
    <w:rsid w:val="76716522"/>
    <w:rsid w:val="76C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2019-12-19T02:56:13Z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